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5C" w:rsidRDefault="001F6D5C" w:rsidP="00424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FB">
        <w:rPr>
          <w:rFonts w:ascii="Times New Roman" w:hAnsi="Times New Roman" w:cs="Times New Roman"/>
          <w:b/>
          <w:sz w:val="28"/>
          <w:szCs w:val="28"/>
        </w:rPr>
        <w:t>КАК ПРОЕКТНАЯ ДЕЯТЕЛЬНОСТЬ МЛАДШИХ ШКОЛЬНИКОВ ВЛИЯЕТ НА ИХ ДУХОВНО-НРАВСТВЕННОЕ РАЗВИТИЕ</w:t>
      </w:r>
    </w:p>
    <w:p w:rsidR="008B6D32" w:rsidRDefault="008B6D32" w:rsidP="00424F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424FB4">
        <w:rPr>
          <w:rFonts w:ascii="Times New Roman" w:hAnsi="Times New Roman" w:cs="Times New Roman"/>
          <w:sz w:val="28"/>
          <w:szCs w:val="28"/>
        </w:rPr>
        <w:t>,</w:t>
      </w:r>
    </w:p>
    <w:p w:rsidR="008B6D32" w:rsidRDefault="00424FB4" w:rsidP="00424F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8B6D32" w:rsidRDefault="008B6D32" w:rsidP="00424F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C64AC8" w:rsidRDefault="008B6D32" w:rsidP="00424F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4</w:t>
      </w:r>
      <w:r w:rsidR="00C6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FC" w:rsidRDefault="0030226D" w:rsidP="00424F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братьев К</w:t>
      </w:r>
      <w:r w:rsidR="00C64AC8">
        <w:rPr>
          <w:rFonts w:ascii="Times New Roman" w:hAnsi="Times New Roman" w:cs="Times New Roman"/>
          <w:sz w:val="28"/>
          <w:szCs w:val="28"/>
        </w:rPr>
        <w:t>аменских</w:t>
      </w:r>
      <w:r w:rsidR="008B6D32">
        <w:rPr>
          <w:rFonts w:ascii="Times New Roman" w:hAnsi="Times New Roman" w:cs="Times New Roman"/>
          <w:sz w:val="28"/>
          <w:szCs w:val="28"/>
        </w:rPr>
        <w:t>» г. Перми</w:t>
      </w:r>
      <w:r w:rsidR="00C7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C2" w:rsidRDefault="005F7C22" w:rsidP="00C721F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00551" w:rsidRPr="005578FB">
        <w:rPr>
          <w:rFonts w:ascii="Times New Roman" w:hAnsi="Times New Roman" w:cs="Times New Roman"/>
          <w:sz w:val="28"/>
          <w:szCs w:val="28"/>
        </w:rPr>
        <w:t>еловек</w:t>
      </w:r>
      <w:r w:rsidR="00FC07F6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Pr="005F7C22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5F7C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7C22">
        <w:rPr>
          <w:rFonts w:ascii="Times New Roman" w:hAnsi="Times New Roman" w:cs="Times New Roman"/>
          <w:sz w:val="28"/>
          <w:szCs w:val="28"/>
        </w:rPr>
        <w:t xml:space="preserve"> века </w:t>
      </w:r>
      <w:r w:rsidR="00FC07F6" w:rsidRPr="005578FB">
        <w:rPr>
          <w:rFonts w:ascii="Times New Roman" w:hAnsi="Times New Roman" w:cs="Times New Roman"/>
          <w:sz w:val="28"/>
          <w:szCs w:val="28"/>
        </w:rPr>
        <w:t xml:space="preserve">должен быть творческим и интеллектуально развитым </w:t>
      </w:r>
      <w:r w:rsidR="00FC07F6" w:rsidRPr="005578FB">
        <w:rPr>
          <w:rFonts w:ascii="Times New Roman" w:hAnsi="Times New Roman" w:cs="Times New Roman"/>
          <w:i/>
          <w:sz w:val="28"/>
          <w:szCs w:val="28"/>
        </w:rPr>
        <w:t>созидателем</w:t>
      </w:r>
      <w:r w:rsidR="008C617D">
        <w:rPr>
          <w:rFonts w:ascii="Times New Roman" w:hAnsi="Times New Roman" w:cs="Times New Roman"/>
          <w:sz w:val="28"/>
          <w:szCs w:val="28"/>
        </w:rPr>
        <w:t xml:space="preserve">, что подразумевает его </w:t>
      </w:r>
      <w:r w:rsidR="00C251D3" w:rsidRPr="005578FB">
        <w:rPr>
          <w:rFonts w:ascii="Times New Roman" w:hAnsi="Times New Roman" w:cs="Times New Roman"/>
          <w:sz w:val="28"/>
          <w:szCs w:val="28"/>
        </w:rPr>
        <w:t>активную</w:t>
      </w:r>
      <w:r w:rsidR="00D06729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FC07F6" w:rsidRPr="005578FB">
        <w:rPr>
          <w:rFonts w:ascii="Times New Roman" w:hAnsi="Times New Roman" w:cs="Times New Roman"/>
          <w:sz w:val="28"/>
          <w:szCs w:val="28"/>
        </w:rPr>
        <w:t>жизненн</w:t>
      </w:r>
      <w:r w:rsidR="00C251D3" w:rsidRPr="005578FB">
        <w:rPr>
          <w:rFonts w:ascii="Times New Roman" w:hAnsi="Times New Roman" w:cs="Times New Roman"/>
          <w:sz w:val="28"/>
          <w:szCs w:val="28"/>
        </w:rPr>
        <w:t>ую позицию</w:t>
      </w:r>
      <w:r w:rsidR="00FC07F6" w:rsidRPr="005578FB">
        <w:rPr>
          <w:rFonts w:ascii="Times New Roman" w:hAnsi="Times New Roman" w:cs="Times New Roman"/>
          <w:sz w:val="28"/>
          <w:szCs w:val="28"/>
        </w:rPr>
        <w:t xml:space="preserve">, </w:t>
      </w:r>
      <w:r w:rsidR="008C617D">
        <w:rPr>
          <w:rFonts w:ascii="Times New Roman" w:hAnsi="Times New Roman" w:cs="Times New Roman"/>
          <w:sz w:val="28"/>
          <w:szCs w:val="28"/>
        </w:rPr>
        <w:t>умение</w:t>
      </w:r>
      <w:r w:rsidR="00C378B5" w:rsidRPr="005578FB">
        <w:rPr>
          <w:rFonts w:ascii="Times New Roman" w:hAnsi="Times New Roman" w:cs="Times New Roman"/>
          <w:sz w:val="28"/>
          <w:szCs w:val="28"/>
        </w:rPr>
        <w:t xml:space="preserve"> мыслить критически и творчески</w:t>
      </w:r>
      <w:r w:rsidR="00D00551" w:rsidRPr="005578FB">
        <w:rPr>
          <w:rFonts w:ascii="Times New Roman" w:hAnsi="Times New Roman" w:cs="Times New Roman"/>
          <w:sz w:val="28"/>
          <w:szCs w:val="28"/>
        </w:rPr>
        <w:t xml:space="preserve">, </w:t>
      </w:r>
      <w:r w:rsidR="008C617D">
        <w:rPr>
          <w:rFonts w:ascii="Times New Roman" w:hAnsi="Times New Roman" w:cs="Times New Roman"/>
          <w:sz w:val="28"/>
          <w:szCs w:val="28"/>
        </w:rPr>
        <w:t xml:space="preserve">обладание </w:t>
      </w:r>
      <w:r w:rsidR="00D00551" w:rsidRPr="005578FB">
        <w:rPr>
          <w:rFonts w:ascii="Times New Roman" w:hAnsi="Times New Roman" w:cs="Times New Roman"/>
          <w:sz w:val="28"/>
          <w:szCs w:val="28"/>
        </w:rPr>
        <w:t xml:space="preserve">коммуникативными </w:t>
      </w:r>
      <w:r w:rsidR="000B795A" w:rsidRPr="005578FB">
        <w:rPr>
          <w:rFonts w:ascii="Times New Roman" w:hAnsi="Times New Roman" w:cs="Times New Roman"/>
          <w:sz w:val="28"/>
          <w:szCs w:val="28"/>
        </w:rPr>
        <w:t xml:space="preserve">и организаторскими </w:t>
      </w:r>
      <w:r w:rsidR="008C617D">
        <w:rPr>
          <w:rFonts w:ascii="Times New Roman" w:hAnsi="Times New Roman" w:cs="Times New Roman"/>
          <w:sz w:val="28"/>
          <w:szCs w:val="28"/>
        </w:rPr>
        <w:t>способностями</w:t>
      </w:r>
      <w:r w:rsidR="002264BE" w:rsidRPr="005578FB">
        <w:rPr>
          <w:rFonts w:ascii="Times New Roman" w:hAnsi="Times New Roman" w:cs="Times New Roman"/>
          <w:sz w:val="28"/>
          <w:szCs w:val="28"/>
        </w:rPr>
        <w:t>.</w:t>
      </w:r>
      <w:r w:rsidR="00D00551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2264BE" w:rsidRPr="005578FB">
        <w:rPr>
          <w:rFonts w:ascii="Times New Roman" w:hAnsi="Times New Roman" w:cs="Times New Roman"/>
          <w:i/>
          <w:sz w:val="28"/>
          <w:szCs w:val="28"/>
        </w:rPr>
        <w:t xml:space="preserve">Перечисленные </w:t>
      </w:r>
      <w:r w:rsidR="0007730C" w:rsidRPr="005578FB">
        <w:rPr>
          <w:rFonts w:ascii="Times New Roman" w:hAnsi="Times New Roman" w:cs="Times New Roman"/>
          <w:i/>
          <w:sz w:val="28"/>
          <w:szCs w:val="28"/>
        </w:rPr>
        <w:t>качества</w:t>
      </w:r>
      <w:r w:rsidR="002264BE" w:rsidRPr="005578FB">
        <w:rPr>
          <w:rFonts w:ascii="Times New Roman" w:hAnsi="Times New Roman" w:cs="Times New Roman"/>
          <w:i/>
          <w:sz w:val="28"/>
          <w:szCs w:val="28"/>
        </w:rPr>
        <w:t xml:space="preserve"> человека-созидателя неотделимы от его духовно-нравственного потенциала.</w:t>
      </w:r>
      <w:r w:rsidR="002264BE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474758" w:rsidRPr="005578FB">
        <w:rPr>
          <w:rFonts w:ascii="Times New Roman" w:hAnsi="Times New Roman" w:cs="Times New Roman"/>
          <w:sz w:val="28"/>
          <w:szCs w:val="28"/>
        </w:rPr>
        <w:t>П</w:t>
      </w:r>
      <w:r w:rsidR="003C1F82" w:rsidRPr="005578FB">
        <w:rPr>
          <w:rFonts w:ascii="Times New Roman" w:hAnsi="Times New Roman" w:cs="Times New Roman"/>
          <w:sz w:val="28"/>
          <w:szCs w:val="28"/>
        </w:rPr>
        <w:t>оэтому п</w:t>
      </w:r>
      <w:r w:rsidR="00474758" w:rsidRPr="005578FB">
        <w:rPr>
          <w:rFonts w:ascii="Times New Roman" w:hAnsi="Times New Roman" w:cs="Times New Roman"/>
          <w:sz w:val="28"/>
          <w:szCs w:val="28"/>
        </w:rPr>
        <w:t xml:space="preserve">еред современной школой ставится задача подготовки гражданина, </w:t>
      </w:r>
      <w:r w:rsidR="00BE5592">
        <w:rPr>
          <w:rFonts w:ascii="Times New Roman" w:hAnsi="Times New Roman" w:cs="Times New Roman"/>
          <w:sz w:val="28"/>
          <w:szCs w:val="28"/>
        </w:rPr>
        <w:t xml:space="preserve">умеющего </w:t>
      </w:r>
      <w:r w:rsidR="00474758" w:rsidRPr="005578FB">
        <w:rPr>
          <w:rFonts w:ascii="Times New Roman" w:hAnsi="Times New Roman" w:cs="Times New Roman"/>
          <w:sz w:val="28"/>
          <w:szCs w:val="28"/>
        </w:rPr>
        <w:t xml:space="preserve">строить свою деятельность в соответствии с </w:t>
      </w:r>
      <w:r w:rsidR="00037D26" w:rsidRPr="005578FB">
        <w:rPr>
          <w:rFonts w:ascii="Times New Roman" w:hAnsi="Times New Roman" w:cs="Times New Roman"/>
          <w:sz w:val="28"/>
          <w:szCs w:val="28"/>
        </w:rPr>
        <w:t xml:space="preserve">интересами окружающих его людей, следовать принятым в обществе нормам и правилам </w:t>
      </w:r>
      <w:r w:rsidR="00FE5D9D" w:rsidRPr="005578FB">
        <w:rPr>
          <w:rFonts w:ascii="Times New Roman" w:hAnsi="Times New Roman" w:cs="Times New Roman"/>
          <w:sz w:val="28"/>
          <w:szCs w:val="28"/>
        </w:rPr>
        <w:t>поведения</w:t>
      </w:r>
      <w:r w:rsidR="003C469D" w:rsidRPr="005578FB">
        <w:rPr>
          <w:rFonts w:ascii="Times New Roman" w:hAnsi="Times New Roman" w:cs="Times New Roman"/>
          <w:sz w:val="28"/>
          <w:szCs w:val="28"/>
        </w:rPr>
        <w:t>, н</w:t>
      </w:r>
      <w:r w:rsidR="00037D26" w:rsidRPr="005578FB">
        <w:rPr>
          <w:rFonts w:ascii="Times New Roman" w:hAnsi="Times New Roman" w:cs="Times New Roman"/>
          <w:sz w:val="28"/>
          <w:szCs w:val="28"/>
        </w:rPr>
        <w:t>ести моральную ответственность за свои действия и поступки.</w:t>
      </w:r>
      <w:r w:rsidR="00307203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F15633" w:rsidRPr="005578FB">
        <w:rPr>
          <w:rFonts w:ascii="Times New Roman" w:hAnsi="Times New Roman" w:cs="Times New Roman"/>
          <w:sz w:val="28"/>
          <w:szCs w:val="28"/>
        </w:rPr>
        <w:t>Таким образом</w:t>
      </w:r>
      <w:r w:rsidR="00CD3992" w:rsidRPr="005578FB">
        <w:rPr>
          <w:rFonts w:ascii="Times New Roman" w:hAnsi="Times New Roman" w:cs="Times New Roman"/>
          <w:sz w:val="28"/>
          <w:szCs w:val="28"/>
        </w:rPr>
        <w:t>, о</w:t>
      </w:r>
      <w:r w:rsidR="00307203" w:rsidRPr="005578FB">
        <w:rPr>
          <w:rFonts w:ascii="Times New Roman" w:hAnsi="Times New Roman" w:cs="Times New Roman"/>
          <w:sz w:val="28"/>
          <w:szCs w:val="28"/>
        </w:rPr>
        <w:t xml:space="preserve">дной из приоритетных задач начальной школы является создание </w:t>
      </w:r>
      <w:r w:rsidR="003E5D8D" w:rsidRPr="005578FB">
        <w:rPr>
          <w:rFonts w:ascii="Times New Roman" w:hAnsi="Times New Roman" w:cs="Times New Roman"/>
          <w:sz w:val="28"/>
          <w:szCs w:val="28"/>
        </w:rPr>
        <w:t xml:space="preserve">полноценных условий для </w:t>
      </w:r>
      <w:r w:rsidR="0007730C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3C469D" w:rsidRPr="005578FB"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="00604396" w:rsidRPr="005578FB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="0007730C" w:rsidRPr="005578FB">
        <w:rPr>
          <w:rFonts w:ascii="Times New Roman" w:hAnsi="Times New Roman" w:cs="Times New Roman"/>
          <w:sz w:val="28"/>
          <w:szCs w:val="28"/>
        </w:rPr>
        <w:t xml:space="preserve">развития каждого ребенка. </w:t>
      </w:r>
    </w:p>
    <w:p w:rsidR="00EC7E40" w:rsidRPr="005578FB" w:rsidRDefault="000934C2" w:rsidP="000934C2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5A0C">
        <w:rPr>
          <w:rFonts w:ascii="Times New Roman" w:hAnsi="Times New Roman" w:cs="Times New Roman"/>
          <w:sz w:val="28"/>
          <w:szCs w:val="28"/>
        </w:rPr>
        <w:t>реди разных</w:t>
      </w:r>
      <w:r w:rsidR="00307203" w:rsidRPr="005578FB">
        <w:rPr>
          <w:rFonts w:ascii="Times New Roman" w:hAnsi="Times New Roman" w:cs="Times New Roman"/>
          <w:sz w:val="28"/>
          <w:szCs w:val="28"/>
        </w:rPr>
        <w:t xml:space="preserve"> педагогических технологий</w:t>
      </w:r>
      <w:r w:rsidR="00C378B5" w:rsidRPr="005578FB">
        <w:rPr>
          <w:rFonts w:ascii="Times New Roman" w:hAnsi="Times New Roman" w:cs="Times New Roman"/>
          <w:sz w:val="28"/>
          <w:szCs w:val="28"/>
        </w:rPr>
        <w:t>, позволяющих осуществить поставленные задачи,</w:t>
      </w:r>
      <w:r w:rsidR="00307203" w:rsidRPr="005578FB">
        <w:rPr>
          <w:rFonts w:ascii="Times New Roman" w:hAnsi="Times New Roman" w:cs="Times New Roman"/>
          <w:sz w:val="28"/>
          <w:szCs w:val="28"/>
        </w:rPr>
        <w:t xml:space="preserve"> ведущее место </w:t>
      </w:r>
      <w:r w:rsidR="00C378B5" w:rsidRPr="005578F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39575A" w:rsidRPr="005578FB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C378B5" w:rsidRPr="005578FB">
        <w:rPr>
          <w:rFonts w:ascii="Times New Roman" w:hAnsi="Times New Roman" w:cs="Times New Roman"/>
          <w:sz w:val="28"/>
          <w:szCs w:val="28"/>
        </w:rPr>
        <w:t>проектная деятельность младших школьников.</w:t>
      </w:r>
      <w:r w:rsidR="009E4EFE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501119">
        <w:rPr>
          <w:rFonts w:ascii="Times New Roman" w:hAnsi="Times New Roman" w:cs="Times New Roman"/>
          <w:sz w:val="28"/>
          <w:szCs w:val="28"/>
        </w:rPr>
        <w:t>На начальном этапе проектной</w:t>
      </w:r>
      <w:r w:rsidR="00F45A0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01119">
        <w:rPr>
          <w:rFonts w:ascii="Times New Roman" w:hAnsi="Times New Roman" w:cs="Times New Roman"/>
          <w:sz w:val="28"/>
          <w:szCs w:val="28"/>
        </w:rPr>
        <w:t>младших  школьников используется  система</w:t>
      </w:r>
      <w:r w:rsidR="00F45A0C">
        <w:rPr>
          <w:rFonts w:ascii="Times New Roman" w:hAnsi="Times New Roman" w:cs="Times New Roman"/>
          <w:sz w:val="28"/>
          <w:szCs w:val="28"/>
        </w:rPr>
        <w:t xml:space="preserve"> проектных задач, объединённых одной темой и направленных на получение не существовавшего в практике ребёнка результата. Таковым</w:t>
      </w:r>
      <w:r w:rsidR="00875352">
        <w:rPr>
          <w:rFonts w:ascii="Times New Roman" w:hAnsi="Times New Roman" w:cs="Times New Roman"/>
          <w:sz w:val="28"/>
          <w:szCs w:val="28"/>
        </w:rPr>
        <w:t xml:space="preserve"> </w:t>
      </w:r>
      <w:r w:rsidR="00F45A0C">
        <w:rPr>
          <w:rFonts w:ascii="Times New Roman" w:hAnsi="Times New Roman" w:cs="Times New Roman"/>
          <w:sz w:val="28"/>
          <w:szCs w:val="28"/>
        </w:rPr>
        <w:t xml:space="preserve"> оказался проект под названием «Птичья школа»</w:t>
      </w:r>
      <w:r w:rsidR="00501119">
        <w:rPr>
          <w:rFonts w:ascii="Times New Roman" w:hAnsi="Times New Roman" w:cs="Times New Roman"/>
          <w:sz w:val="28"/>
          <w:szCs w:val="28"/>
        </w:rPr>
        <w:t xml:space="preserve">. </w:t>
      </w:r>
      <w:r w:rsidR="00EC7E40" w:rsidRPr="00EC7E40">
        <w:rPr>
          <w:rFonts w:ascii="Times New Roman" w:hAnsi="Times New Roman" w:cs="Times New Roman"/>
          <w:sz w:val="28"/>
          <w:szCs w:val="28"/>
        </w:rPr>
        <w:t>Этот проект знакомит участников со скрытой от глаз общественности стороной профессии учителя. Участники проекта в учебно-игровой деятельности с позиции учителей занимаются подготовкой к началу учебного года в вымышленной, так называемой «птичьей» школе. Они выполняют задания, которые способствуют их нравственно-этической ориентации, развитию коммуникативных и познавательных умений, творческой активности.</w:t>
      </w:r>
    </w:p>
    <w:p w:rsidR="00DD4D7F" w:rsidRPr="005578FB" w:rsidRDefault="006A45A9" w:rsidP="00C721F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Одним из основных</w:t>
      </w:r>
      <w:r w:rsidR="00C15ECC" w:rsidRPr="005578FB">
        <w:rPr>
          <w:rFonts w:ascii="Times New Roman" w:hAnsi="Times New Roman" w:cs="Times New Roman"/>
          <w:sz w:val="28"/>
          <w:szCs w:val="28"/>
        </w:rPr>
        <w:t xml:space="preserve"> направлением проекта «Птичья школа» стало развитие у учащихся нравственно-этической ориентации. </w:t>
      </w:r>
      <w:r w:rsidR="00B03980" w:rsidRPr="005578FB">
        <w:rPr>
          <w:rFonts w:ascii="Times New Roman" w:hAnsi="Times New Roman" w:cs="Times New Roman"/>
          <w:sz w:val="28"/>
          <w:szCs w:val="28"/>
        </w:rPr>
        <w:t>У</w:t>
      </w:r>
      <w:r w:rsidR="00C15ECC" w:rsidRPr="005578FB">
        <w:rPr>
          <w:rFonts w:ascii="Times New Roman" w:hAnsi="Times New Roman" w:cs="Times New Roman"/>
          <w:sz w:val="28"/>
          <w:szCs w:val="28"/>
        </w:rPr>
        <w:t xml:space="preserve">частники групп </w:t>
      </w:r>
      <w:r w:rsidR="00B03980" w:rsidRPr="005578FB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EA1236" w:rsidRPr="005578FB">
        <w:rPr>
          <w:rFonts w:ascii="Times New Roman" w:hAnsi="Times New Roman" w:cs="Times New Roman"/>
          <w:sz w:val="28"/>
          <w:szCs w:val="28"/>
        </w:rPr>
        <w:t>определенных</w:t>
      </w:r>
      <w:r w:rsidR="00B03980" w:rsidRPr="005578FB">
        <w:rPr>
          <w:rFonts w:ascii="Times New Roman" w:hAnsi="Times New Roman" w:cs="Times New Roman"/>
          <w:sz w:val="28"/>
          <w:szCs w:val="28"/>
        </w:rPr>
        <w:t xml:space="preserve"> проектных задач </w:t>
      </w:r>
      <w:r w:rsidR="00C15ECC" w:rsidRPr="005578FB">
        <w:rPr>
          <w:rFonts w:ascii="Times New Roman" w:hAnsi="Times New Roman" w:cs="Times New Roman"/>
          <w:sz w:val="28"/>
          <w:szCs w:val="28"/>
        </w:rPr>
        <w:t xml:space="preserve">создавали продукты, направленные на осмысление, активизацию, систематизацию и </w:t>
      </w:r>
      <w:r w:rsidR="00C15ECC" w:rsidRPr="005578FB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своего накопленного морально-этического и социального опыта, что способствовало развитию их </w:t>
      </w:r>
      <w:r w:rsidR="00B03980" w:rsidRPr="005578FB">
        <w:rPr>
          <w:rFonts w:ascii="Times New Roman" w:hAnsi="Times New Roman" w:cs="Times New Roman"/>
          <w:sz w:val="28"/>
          <w:szCs w:val="28"/>
        </w:rPr>
        <w:t xml:space="preserve">нравственных чувств и качеств. </w:t>
      </w:r>
      <w:r w:rsidR="00C15ECC" w:rsidRPr="005578FB">
        <w:rPr>
          <w:rFonts w:ascii="Times New Roman" w:hAnsi="Times New Roman" w:cs="Times New Roman"/>
          <w:sz w:val="28"/>
          <w:szCs w:val="28"/>
        </w:rPr>
        <w:t xml:space="preserve">Проектная задача «Характеристика учащихся птичьей школы» позволила участникам группы учиться наблюдательности и внимательному отношению к тем, кто рядом, объективно оценивать окружающий мир, быть терпимыми к недостаткам ближних, понимать причины непохожести и особенности разных людей, </w:t>
      </w:r>
      <w:r w:rsidR="00EE25A7" w:rsidRPr="005578FB">
        <w:rPr>
          <w:rFonts w:ascii="Times New Roman" w:hAnsi="Times New Roman" w:cs="Times New Roman"/>
          <w:sz w:val="28"/>
          <w:szCs w:val="28"/>
        </w:rPr>
        <w:t xml:space="preserve">позитивно их воспринимать, </w:t>
      </w:r>
      <w:r w:rsidR="00C15ECC" w:rsidRPr="005578FB">
        <w:rPr>
          <w:rFonts w:ascii="Times New Roman" w:hAnsi="Times New Roman" w:cs="Times New Roman"/>
          <w:sz w:val="28"/>
          <w:szCs w:val="28"/>
        </w:rPr>
        <w:t>находить компромиссы в сосуществовании.</w:t>
      </w:r>
      <w:r w:rsidR="00DD4D7F" w:rsidRPr="005578FB">
        <w:rPr>
          <w:rFonts w:ascii="Times New Roman" w:hAnsi="Times New Roman" w:cs="Times New Roman"/>
          <w:sz w:val="28"/>
          <w:szCs w:val="28"/>
        </w:rPr>
        <w:t xml:space="preserve"> Из характеристик разных проектных групп:</w:t>
      </w:r>
    </w:p>
    <w:p w:rsidR="007F0E8E" w:rsidRPr="00500365" w:rsidRDefault="007F0E8E" w:rsidP="00500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65">
        <w:rPr>
          <w:rFonts w:ascii="Times New Roman" w:hAnsi="Times New Roman" w:cs="Times New Roman"/>
          <w:sz w:val="28"/>
          <w:szCs w:val="28"/>
        </w:rPr>
        <w:t>Надо понимать, что в силу своих природных особенностей воробей будет вертеться на уроках, ворона отвлекаться, галка трещать весь урок, глухарь вообще ничего не услыш</w:t>
      </w:r>
      <w:r w:rsidR="00B01131" w:rsidRPr="00500365">
        <w:rPr>
          <w:rFonts w:ascii="Times New Roman" w:hAnsi="Times New Roman" w:cs="Times New Roman"/>
          <w:sz w:val="28"/>
          <w:szCs w:val="28"/>
        </w:rPr>
        <w:t xml:space="preserve">ит, кукушка будет мешать </w:t>
      </w:r>
      <w:r w:rsidRPr="00500365">
        <w:rPr>
          <w:rFonts w:ascii="Times New Roman" w:hAnsi="Times New Roman" w:cs="Times New Roman"/>
          <w:sz w:val="28"/>
          <w:szCs w:val="28"/>
        </w:rPr>
        <w:t xml:space="preserve"> проводить урок, соловей много петь, дятел будет мешать своей долбёжкой, </w:t>
      </w:r>
      <w:r w:rsidR="00500365">
        <w:rPr>
          <w:rFonts w:ascii="Times New Roman" w:hAnsi="Times New Roman" w:cs="Times New Roman"/>
          <w:sz w:val="28"/>
          <w:szCs w:val="28"/>
        </w:rPr>
        <w:t>ястреб захочет всех скушать</w:t>
      </w:r>
      <w:r w:rsidR="00B01131" w:rsidRPr="00500365">
        <w:rPr>
          <w:rFonts w:ascii="Times New Roman" w:hAnsi="Times New Roman" w:cs="Times New Roman"/>
          <w:sz w:val="28"/>
          <w:szCs w:val="28"/>
        </w:rPr>
        <w:t>.</w:t>
      </w:r>
    </w:p>
    <w:p w:rsidR="00DD4D7F" w:rsidRPr="00500365" w:rsidRDefault="00DD4D7F" w:rsidP="00500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65">
        <w:rPr>
          <w:rFonts w:ascii="Times New Roman" w:hAnsi="Times New Roman" w:cs="Times New Roman"/>
          <w:sz w:val="28"/>
          <w:szCs w:val="28"/>
        </w:rPr>
        <w:t xml:space="preserve">Пингвин </w:t>
      </w:r>
      <w:r w:rsidR="009E6D24" w:rsidRPr="00500365">
        <w:rPr>
          <w:rFonts w:ascii="Times New Roman" w:hAnsi="Times New Roman" w:cs="Times New Roman"/>
          <w:sz w:val="28"/>
          <w:szCs w:val="28"/>
        </w:rPr>
        <w:t xml:space="preserve">по своей природе </w:t>
      </w:r>
      <w:r w:rsidRPr="00500365">
        <w:rPr>
          <w:rFonts w:ascii="Times New Roman" w:hAnsi="Times New Roman" w:cs="Times New Roman"/>
          <w:sz w:val="28"/>
          <w:szCs w:val="28"/>
        </w:rPr>
        <w:t>не умеет летать</w:t>
      </w:r>
      <w:r w:rsidR="009E6D24" w:rsidRPr="00500365">
        <w:rPr>
          <w:rFonts w:ascii="Times New Roman" w:hAnsi="Times New Roman" w:cs="Times New Roman"/>
          <w:sz w:val="28"/>
          <w:szCs w:val="28"/>
        </w:rPr>
        <w:t xml:space="preserve">, поэтому требовать от него невыполнимого нельзя. Следует внести поправки </w:t>
      </w:r>
      <w:r w:rsidR="001F6D5C" w:rsidRPr="00500365">
        <w:rPr>
          <w:rFonts w:ascii="Times New Roman" w:hAnsi="Times New Roman" w:cs="Times New Roman"/>
          <w:sz w:val="28"/>
          <w:szCs w:val="28"/>
        </w:rPr>
        <w:t>в учебные программ</w:t>
      </w:r>
      <w:r w:rsidR="00500365">
        <w:rPr>
          <w:rFonts w:ascii="Times New Roman" w:hAnsi="Times New Roman" w:cs="Times New Roman"/>
          <w:sz w:val="28"/>
          <w:szCs w:val="28"/>
        </w:rPr>
        <w:t>ы</w:t>
      </w:r>
      <w:r w:rsidR="00B01131" w:rsidRPr="00500365">
        <w:rPr>
          <w:rFonts w:ascii="Times New Roman" w:hAnsi="Times New Roman" w:cs="Times New Roman"/>
          <w:sz w:val="28"/>
          <w:szCs w:val="28"/>
        </w:rPr>
        <w:t>.</w:t>
      </w:r>
    </w:p>
    <w:p w:rsidR="00DD4D7F" w:rsidRPr="00500365" w:rsidRDefault="001F6D5C" w:rsidP="00500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65">
        <w:rPr>
          <w:rFonts w:ascii="Times New Roman" w:hAnsi="Times New Roman" w:cs="Times New Roman"/>
          <w:sz w:val="28"/>
          <w:szCs w:val="28"/>
        </w:rPr>
        <w:t>В нашей школе</w:t>
      </w:r>
      <w:r w:rsidR="00DD4D7F" w:rsidRPr="00500365">
        <w:rPr>
          <w:rFonts w:ascii="Times New Roman" w:hAnsi="Times New Roman" w:cs="Times New Roman"/>
          <w:sz w:val="28"/>
          <w:szCs w:val="28"/>
        </w:rPr>
        <w:t xml:space="preserve"> 27 учащихся. </w:t>
      </w:r>
      <w:r w:rsidRPr="00500365">
        <w:rPr>
          <w:rFonts w:ascii="Times New Roman" w:hAnsi="Times New Roman" w:cs="Times New Roman"/>
          <w:sz w:val="28"/>
          <w:szCs w:val="28"/>
        </w:rPr>
        <w:t>Среди них коршун, сова, ястреб. Это х</w:t>
      </w:r>
      <w:r w:rsidR="00DD4D7F" w:rsidRPr="00500365">
        <w:rPr>
          <w:rFonts w:ascii="Times New Roman" w:hAnsi="Times New Roman" w:cs="Times New Roman"/>
          <w:sz w:val="28"/>
          <w:szCs w:val="28"/>
        </w:rPr>
        <w:t xml:space="preserve">ищные птицы. Их особенность в том, что они питаются живыми существами. </w:t>
      </w:r>
      <w:r w:rsidRPr="00500365">
        <w:rPr>
          <w:rFonts w:ascii="Times New Roman" w:hAnsi="Times New Roman" w:cs="Times New Roman"/>
          <w:sz w:val="28"/>
          <w:szCs w:val="28"/>
        </w:rPr>
        <w:t>Чтобы не было насилия над другими птицами</w:t>
      </w:r>
      <w:r w:rsidR="00EE25A7" w:rsidRPr="00500365">
        <w:rPr>
          <w:rFonts w:ascii="Times New Roman" w:hAnsi="Times New Roman" w:cs="Times New Roman"/>
          <w:sz w:val="28"/>
          <w:szCs w:val="28"/>
        </w:rPr>
        <w:t>,</w:t>
      </w:r>
      <w:r w:rsidRPr="00500365">
        <w:rPr>
          <w:rFonts w:ascii="Times New Roman" w:hAnsi="Times New Roman" w:cs="Times New Roman"/>
          <w:sz w:val="28"/>
          <w:szCs w:val="28"/>
        </w:rPr>
        <w:t xml:space="preserve"> хищни</w:t>
      </w:r>
      <w:r w:rsidR="00EE25A7" w:rsidRPr="00500365">
        <w:rPr>
          <w:rFonts w:ascii="Times New Roman" w:hAnsi="Times New Roman" w:cs="Times New Roman"/>
          <w:sz w:val="28"/>
          <w:szCs w:val="28"/>
        </w:rPr>
        <w:t>ков следует</w:t>
      </w:r>
      <w:r w:rsidRPr="0050036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500365">
        <w:rPr>
          <w:rFonts w:ascii="Times New Roman" w:hAnsi="Times New Roman" w:cs="Times New Roman"/>
          <w:sz w:val="28"/>
          <w:szCs w:val="28"/>
        </w:rPr>
        <w:t>елить в отдельный учебный класс</w:t>
      </w:r>
      <w:r w:rsidR="009E6D24" w:rsidRPr="00500365">
        <w:rPr>
          <w:rFonts w:ascii="Times New Roman" w:hAnsi="Times New Roman" w:cs="Times New Roman"/>
          <w:sz w:val="28"/>
          <w:szCs w:val="28"/>
        </w:rPr>
        <w:t>.</w:t>
      </w:r>
    </w:p>
    <w:p w:rsidR="00DD4D7F" w:rsidRPr="00500365" w:rsidRDefault="00DD4D7F" w:rsidP="00500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65">
        <w:rPr>
          <w:rFonts w:ascii="Times New Roman" w:hAnsi="Times New Roman" w:cs="Times New Roman"/>
          <w:sz w:val="28"/>
          <w:szCs w:val="28"/>
        </w:rPr>
        <w:t xml:space="preserve">Утка, лебедь, пингвин – водоплавающие птицы. Для них необходимы </w:t>
      </w:r>
      <w:r w:rsidR="001F6D5C" w:rsidRPr="00500365">
        <w:rPr>
          <w:rFonts w:ascii="Times New Roman" w:hAnsi="Times New Roman" w:cs="Times New Roman"/>
          <w:sz w:val="28"/>
          <w:szCs w:val="28"/>
        </w:rPr>
        <w:t>большой бассейн с водой и</w:t>
      </w:r>
      <w:r w:rsidR="00B01131" w:rsidRPr="00500365">
        <w:rPr>
          <w:rFonts w:ascii="Times New Roman" w:hAnsi="Times New Roman" w:cs="Times New Roman"/>
          <w:sz w:val="28"/>
          <w:szCs w:val="28"/>
        </w:rPr>
        <w:t xml:space="preserve"> учитель плавания».</w:t>
      </w:r>
    </w:p>
    <w:p w:rsidR="00EE25A7" w:rsidRPr="00500365" w:rsidRDefault="00DD4D7F" w:rsidP="00500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65">
        <w:rPr>
          <w:rFonts w:ascii="Times New Roman" w:hAnsi="Times New Roman" w:cs="Times New Roman"/>
          <w:sz w:val="28"/>
          <w:szCs w:val="28"/>
        </w:rPr>
        <w:t xml:space="preserve">На индивидуальное обучение нужно вывести сову. Она не может </w:t>
      </w:r>
      <w:r w:rsidR="00B01131" w:rsidRPr="00500365">
        <w:rPr>
          <w:rFonts w:ascii="Times New Roman" w:hAnsi="Times New Roman" w:cs="Times New Roman"/>
          <w:sz w:val="28"/>
          <w:szCs w:val="28"/>
        </w:rPr>
        <w:t>учиться утром</w:t>
      </w:r>
      <w:r w:rsidR="00CC3729" w:rsidRPr="00500365">
        <w:rPr>
          <w:rFonts w:ascii="Times New Roman" w:hAnsi="Times New Roman" w:cs="Times New Roman"/>
          <w:sz w:val="28"/>
          <w:szCs w:val="28"/>
        </w:rPr>
        <w:t xml:space="preserve"> и днём</w:t>
      </w:r>
      <w:r w:rsidR="00B01131" w:rsidRPr="00500365">
        <w:rPr>
          <w:rFonts w:ascii="Times New Roman" w:hAnsi="Times New Roman" w:cs="Times New Roman"/>
          <w:sz w:val="28"/>
          <w:szCs w:val="28"/>
        </w:rPr>
        <w:t xml:space="preserve">. Это ночная </w:t>
      </w:r>
      <w:r w:rsidR="00500365">
        <w:rPr>
          <w:rFonts w:ascii="Times New Roman" w:hAnsi="Times New Roman" w:cs="Times New Roman"/>
          <w:sz w:val="28"/>
          <w:szCs w:val="28"/>
        </w:rPr>
        <w:t>птица</w:t>
      </w:r>
      <w:r w:rsidR="00B01131" w:rsidRPr="00500365">
        <w:rPr>
          <w:rFonts w:ascii="Times New Roman" w:hAnsi="Times New Roman" w:cs="Times New Roman"/>
          <w:sz w:val="28"/>
          <w:szCs w:val="28"/>
        </w:rPr>
        <w:t>.</w:t>
      </w:r>
    </w:p>
    <w:p w:rsidR="00AC4F35" w:rsidRPr="005578FB" w:rsidRDefault="009F44E5" w:rsidP="00C721F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</w:t>
      </w:r>
      <w:r w:rsidR="00EE25A7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084B8C" w:rsidRPr="005578FB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="00EE25A7" w:rsidRPr="005578FB">
        <w:rPr>
          <w:rFonts w:ascii="Times New Roman" w:hAnsi="Times New Roman" w:cs="Times New Roman"/>
          <w:sz w:val="28"/>
          <w:szCs w:val="28"/>
        </w:rPr>
        <w:t xml:space="preserve">дети решали ещё одну нравственно-ориентированную </w:t>
      </w:r>
      <w:r w:rsidR="005578FB" w:rsidRPr="005578FB">
        <w:rPr>
          <w:rFonts w:ascii="Times New Roman" w:hAnsi="Times New Roman" w:cs="Times New Roman"/>
          <w:sz w:val="28"/>
          <w:szCs w:val="28"/>
        </w:rPr>
        <w:t xml:space="preserve">проектную </w:t>
      </w:r>
      <w:r w:rsidR="00EE25A7" w:rsidRPr="005578FB">
        <w:rPr>
          <w:rFonts w:ascii="Times New Roman" w:hAnsi="Times New Roman" w:cs="Times New Roman"/>
          <w:sz w:val="28"/>
          <w:szCs w:val="28"/>
        </w:rPr>
        <w:t>задачу, а именно разрабатывали памятку с правилами п</w:t>
      </w:r>
      <w:r>
        <w:rPr>
          <w:rFonts w:ascii="Times New Roman" w:hAnsi="Times New Roman" w:cs="Times New Roman"/>
          <w:sz w:val="28"/>
          <w:szCs w:val="28"/>
        </w:rPr>
        <w:t>оведения в птичьей школе.  Таким образом,</w:t>
      </w:r>
      <w:r w:rsidR="00EE25A7" w:rsidRPr="005578FB">
        <w:rPr>
          <w:rFonts w:ascii="Times New Roman" w:hAnsi="Times New Roman" w:cs="Times New Roman"/>
          <w:sz w:val="28"/>
          <w:szCs w:val="28"/>
        </w:rPr>
        <w:t xml:space="preserve"> были созданы</w:t>
      </w:r>
      <w:r w:rsidR="00AC4F35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084B8C" w:rsidRPr="005578FB">
        <w:rPr>
          <w:rFonts w:ascii="Times New Roman" w:hAnsi="Times New Roman" w:cs="Times New Roman"/>
          <w:sz w:val="28"/>
          <w:szCs w:val="28"/>
        </w:rPr>
        <w:t xml:space="preserve">для участников групп </w:t>
      </w:r>
      <w:r w:rsidR="00AC4F35" w:rsidRPr="005578FB">
        <w:rPr>
          <w:rFonts w:ascii="Times New Roman" w:hAnsi="Times New Roman" w:cs="Times New Roman"/>
          <w:sz w:val="28"/>
          <w:szCs w:val="28"/>
        </w:rPr>
        <w:t xml:space="preserve">условия для самостоятельного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 и присвоения себе </w:t>
      </w:r>
      <w:r w:rsidR="00AC4F35" w:rsidRPr="005578FB">
        <w:rPr>
          <w:rFonts w:ascii="Times New Roman" w:hAnsi="Times New Roman" w:cs="Times New Roman"/>
          <w:sz w:val="28"/>
          <w:szCs w:val="28"/>
        </w:rPr>
        <w:t>нравственных норм поведения в коллективе.</w:t>
      </w:r>
      <w:r w:rsidR="00084B8C" w:rsidRPr="005578FB">
        <w:rPr>
          <w:rFonts w:ascii="Times New Roman" w:hAnsi="Times New Roman" w:cs="Times New Roman"/>
          <w:sz w:val="28"/>
          <w:szCs w:val="28"/>
        </w:rPr>
        <w:t xml:space="preserve"> Из правил поведения разных проектных групп: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Нельзя вылетать без разрешения на улицу.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Нельзя обзывать и обижать других птиц.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Хищникам не есть одноклассников.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Перья другим птицам не выдёргивать.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Нельзя мусорить.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Нельзя нарушать тишину на уроках.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Громко не чирикать и не каркать на переменах.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Не врать и не грубить учителю.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Не портить чужие вещи.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 xml:space="preserve">Не играть на уроках на </w:t>
      </w:r>
      <w:proofErr w:type="spellStart"/>
      <w:r w:rsidRPr="005578FB">
        <w:rPr>
          <w:rFonts w:ascii="Times New Roman" w:hAnsi="Times New Roman" w:cs="Times New Roman"/>
          <w:sz w:val="28"/>
          <w:szCs w:val="28"/>
        </w:rPr>
        <w:t>птицефоне</w:t>
      </w:r>
      <w:proofErr w:type="spellEnd"/>
      <w:r w:rsidRPr="005578FB">
        <w:rPr>
          <w:rFonts w:ascii="Times New Roman" w:hAnsi="Times New Roman" w:cs="Times New Roman"/>
          <w:sz w:val="28"/>
          <w:szCs w:val="28"/>
        </w:rPr>
        <w:t>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lastRenderedPageBreak/>
        <w:t>В библиотеке не клевать книги.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Приходить на уроки вовремя.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Соблюдать птичий этикет.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Помогать одноклассникам.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Прилежно выполнять домашние задания.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Приходить на занятия в школьной перьевой форме.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Быть активными на уроках.</w:t>
      </w:r>
    </w:p>
    <w:p w:rsidR="00084B8C" w:rsidRPr="005578FB" w:rsidRDefault="00084B8C" w:rsidP="00500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На переменах играть в безопасные игры.</w:t>
      </w:r>
    </w:p>
    <w:p w:rsidR="00574D5D" w:rsidRPr="005578FB" w:rsidRDefault="0061688F" w:rsidP="00C721F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Одной</w:t>
      </w:r>
      <w:r w:rsidR="00C95778" w:rsidRPr="005578FB">
        <w:rPr>
          <w:rFonts w:ascii="Times New Roman" w:hAnsi="Times New Roman" w:cs="Times New Roman"/>
          <w:sz w:val="28"/>
          <w:szCs w:val="28"/>
        </w:rPr>
        <w:t xml:space="preserve"> из</w:t>
      </w:r>
      <w:r w:rsidR="006A4660" w:rsidRPr="005578FB">
        <w:rPr>
          <w:rFonts w:ascii="Times New Roman" w:hAnsi="Times New Roman" w:cs="Times New Roman"/>
          <w:sz w:val="28"/>
          <w:szCs w:val="28"/>
        </w:rPr>
        <w:t xml:space="preserve"> целей проектной мастерской «Птичья школа»</w:t>
      </w:r>
      <w:r w:rsidRPr="005578FB">
        <w:rPr>
          <w:rFonts w:ascii="Times New Roman" w:hAnsi="Times New Roman" w:cs="Times New Roman"/>
          <w:sz w:val="28"/>
          <w:szCs w:val="28"/>
        </w:rPr>
        <w:t xml:space="preserve"> было</w:t>
      </w:r>
      <w:r w:rsidR="006A4660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39575A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6A4660" w:rsidRPr="005578FB">
        <w:rPr>
          <w:rFonts w:ascii="Times New Roman" w:hAnsi="Times New Roman" w:cs="Times New Roman"/>
          <w:sz w:val="28"/>
          <w:szCs w:val="28"/>
        </w:rPr>
        <w:t>развитие коммуникативных умений</w:t>
      </w:r>
      <w:r w:rsidRPr="005578F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74D5D" w:rsidRPr="005578FB">
        <w:rPr>
          <w:rFonts w:ascii="Times New Roman" w:hAnsi="Times New Roman" w:cs="Times New Roman"/>
          <w:sz w:val="28"/>
          <w:szCs w:val="28"/>
        </w:rPr>
        <w:t>.</w:t>
      </w:r>
      <w:r w:rsidR="007A1284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AF284F" w:rsidRPr="005578FB">
        <w:rPr>
          <w:rFonts w:ascii="Times New Roman" w:hAnsi="Times New Roman" w:cs="Times New Roman"/>
          <w:sz w:val="28"/>
          <w:szCs w:val="28"/>
        </w:rPr>
        <w:t xml:space="preserve">На протяжении нескольких проектных дней можно было наблюдать, как  деятельность учащихся </w:t>
      </w:r>
      <w:r w:rsidR="00AF284F" w:rsidRPr="009F44E5">
        <w:rPr>
          <w:rFonts w:ascii="Times New Roman" w:hAnsi="Times New Roman" w:cs="Times New Roman"/>
          <w:i/>
          <w:sz w:val="28"/>
          <w:szCs w:val="28"/>
        </w:rPr>
        <w:t xml:space="preserve">разновозрастных </w:t>
      </w:r>
      <w:r w:rsidR="00AF284F" w:rsidRPr="005578FB">
        <w:rPr>
          <w:rFonts w:ascii="Times New Roman" w:hAnsi="Times New Roman" w:cs="Times New Roman"/>
          <w:sz w:val="28"/>
          <w:szCs w:val="28"/>
        </w:rPr>
        <w:t xml:space="preserve">групп  помогает им в развитии </w:t>
      </w:r>
      <w:r w:rsidRPr="005578FB">
        <w:rPr>
          <w:rFonts w:ascii="Times New Roman" w:hAnsi="Times New Roman" w:cs="Times New Roman"/>
          <w:sz w:val="28"/>
          <w:szCs w:val="28"/>
        </w:rPr>
        <w:t>сотрудничес</w:t>
      </w:r>
      <w:r w:rsidR="00F964FF" w:rsidRPr="005578FB">
        <w:rPr>
          <w:rFonts w:ascii="Times New Roman" w:hAnsi="Times New Roman" w:cs="Times New Roman"/>
          <w:sz w:val="28"/>
          <w:szCs w:val="28"/>
        </w:rPr>
        <w:t>т</w:t>
      </w:r>
      <w:r w:rsidRPr="005578FB">
        <w:rPr>
          <w:rFonts w:ascii="Times New Roman" w:hAnsi="Times New Roman" w:cs="Times New Roman"/>
          <w:sz w:val="28"/>
          <w:szCs w:val="28"/>
        </w:rPr>
        <w:t>ва</w:t>
      </w:r>
      <w:r w:rsidR="00AF284F" w:rsidRPr="005578FB">
        <w:rPr>
          <w:rFonts w:ascii="Times New Roman" w:hAnsi="Times New Roman" w:cs="Times New Roman"/>
          <w:sz w:val="28"/>
          <w:szCs w:val="28"/>
        </w:rPr>
        <w:t xml:space="preserve"> между собой, развивает</w:t>
      </w:r>
      <w:r w:rsidR="00CD057A" w:rsidRPr="005578FB">
        <w:rPr>
          <w:rFonts w:ascii="Times New Roman" w:hAnsi="Times New Roman" w:cs="Times New Roman"/>
          <w:sz w:val="28"/>
          <w:szCs w:val="28"/>
        </w:rPr>
        <w:t xml:space="preserve"> умения инициировать учебное взаимодействие с </w:t>
      </w:r>
      <w:r w:rsidR="00C95778" w:rsidRPr="005578FB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="00CD057A" w:rsidRPr="005578FB">
        <w:rPr>
          <w:rFonts w:ascii="Times New Roman" w:hAnsi="Times New Roman" w:cs="Times New Roman"/>
          <w:sz w:val="28"/>
          <w:szCs w:val="28"/>
        </w:rPr>
        <w:t xml:space="preserve">партнерами, вступать в диалог, задавать вопросы, вести дискуссию, </w:t>
      </w:r>
      <w:r w:rsidR="00AF284F" w:rsidRPr="005578FB">
        <w:rPr>
          <w:rFonts w:ascii="Times New Roman" w:hAnsi="Times New Roman" w:cs="Times New Roman"/>
          <w:sz w:val="28"/>
          <w:szCs w:val="28"/>
        </w:rPr>
        <w:t>отстаивать свою точку зрения,</w:t>
      </w:r>
      <w:r w:rsidR="00F964FF" w:rsidRPr="005578FB">
        <w:rPr>
          <w:rFonts w:ascii="Times New Roman" w:hAnsi="Times New Roman" w:cs="Times New Roman"/>
          <w:sz w:val="28"/>
          <w:szCs w:val="28"/>
        </w:rPr>
        <w:t xml:space="preserve"> находить компромисс.</w:t>
      </w:r>
      <w:r w:rsidR="00CD057A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F964FF" w:rsidRPr="005578FB">
        <w:rPr>
          <w:rFonts w:ascii="Times New Roman" w:hAnsi="Times New Roman" w:cs="Times New Roman"/>
          <w:sz w:val="28"/>
          <w:szCs w:val="28"/>
        </w:rPr>
        <w:t xml:space="preserve"> С</w:t>
      </w:r>
      <w:r w:rsidR="00E22B7C" w:rsidRPr="005578FB">
        <w:rPr>
          <w:rFonts w:ascii="Times New Roman" w:hAnsi="Times New Roman" w:cs="Times New Roman"/>
          <w:sz w:val="28"/>
          <w:szCs w:val="28"/>
        </w:rPr>
        <w:t xml:space="preserve">таршие </w:t>
      </w:r>
      <w:r w:rsidR="00F964FF" w:rsidRPr="005578FB">
        <w:rPr>
          <w:rFonts w:ascii="Times New Roman" w:hAnsi="Times New Roman" w:cs="Times New Roman"/>
          <w:sz w:val="28"/>
          <w:szCs w:val="28"/>
        </w:rPr>
        <w:t xml:space="preserve">дети </w:t>
      </w:r>
      <w:r w:rsidR="00E22B7C" w:rsidRPr="005578FB">
        <w:rPr>
          <w:rFonts w:ascii="Times New Roman" w:hAnsi="Times New Roman" w:cs="Times New Roman"/>
          <w:sz w:val="28"/>
          <w:szCs w:val="28"/>
        </w:rPr>
        <w:t>помогали  младшим в организации их деятельно</w:t>
      </w:r>
      <w:r w:rsidR="00F964FF" w:rsidRPr="005578FB">
        <w:rPr>
          <w:rFonts w:ascii="Times New Roman" w:hAnsi="Times New Roman" w:cs="Times New Roman"/>
          <w:sz w:val="28"/>
          <w:szCs w:val="28"/>
        </w:rPr>
        <w:t>сти, поддерживали тех малышей</w:t>
      </w:r>
      <w:r w:rsidR="00E22B7C" w:rsidRPr="005578FB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9216CB" w:rsidRPr="005578FB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E22B7C" w:rsidRPr="005578FB">
        <w:rPr>
          <w:rFonts w:ascii="Times New Roman" w:hAnsi="Times New Roman" w:cs="Times New Roman"/>
          <w:sz w:val="28"/>
          <w:szCs w:val="28"/>
        </w:rPr>
        <w:t xml:space="preserve">реализовать себя по различным причинам в группе сверстников. В такой ситуации старшие осознавали свою полезность, востребованность как помощников педагога, </w:t>
      </w:r>
      <w:r w:rsidR="00AC7877" w:rsidRPr="005578FB">
        <w:rPr>
          <w:rFonts w:ascii="Times New Roman" w:hAnsi="Times New Roman" w:cs="Times New Roman"/>
          <w:sz w:val="28"/>
          <w:szCs w:val="28"/>
        </w:rPr>
        <w:t xml:space="preserve">учились </w:t>
      </w:r>
      <w:r w:rsidR="00E22B7C" w:rsidRPr="005578FB">
        <w:rPr>
          <w:rFonts w:ascii="Times New Roman" w:hAnsi="Times New Roman" w:cs="Times New Roman"/>
          <w:sz w:val="28"/>
          <w:szCs w:val="28"/>
        </w:rPr>
        <w:t xml:space="preserve">ответственности за себя и других. </w:t>
      </w:r>
      <w:r w:rsidR="00AC7877" w:rsidRPr="005578FB">
        <w:rPr>
          <w:rFonts w:ascii="Times New Roman" w:hAnsi="Times New Roman" w:cs="Times New Roman"/>
          <w:sz w:val="28"/>
          <w:szCs w:val="28"/>
        </w:rPr>
        <w:t xml:space="preserve"> Разнообразные и динамичные связи между учащимися, требовали от каждого ребенка постоянного изменения своего ролевого участия, большей гибкости во взаимоотношениях, способствовали</w:t>
      </w:r>
      <w:r w:rsidR="00C95778" w:rsidRPr="005578FB">
        <w:rPr>
          <w:rFonts w:ascii="Times New Roman" w:hAnsi="Times New Roman" w:cs="Times New Roman"/>
          <w:sz w:val="28"/>
          <w:szCs w:val="28"/>
        </w:rPr>
        <w:t xml:space="preserve"> обогащению</w:t>
      </w:r>
      <w:r w:rsidR="00AC7877" w:rsidRPr="005578FB">
        <w:rPr>
          <w:rFonts w:ascii="Times New Roman" w:hAnsi="Times New Roman" w:cs="Times New Roman"/>
          <w:sz w:val="28"/>
          <w:szCs w:val="28"/>
        </w:rPr>
        <w:t xml:space="preserve"> коммуникативного и социального опыта.</w:t>
      </w:r>
      <w:r w:rsidR="005E3832" w:rsidRPr="005578FB">
        <w:rPr>
          <w:rFonts w:ascii="Times New Roman" w:hAnsi="Times New Roman" w:cs="Times New Roman"/>
          <w:sz w:val="28"/>
          <w:szCs w:val="28"/>
        </w:rPr>
        <w:t xml:space="preserve"> Из рефл</w:t>
      </w:r>
      <w:r w:rsidR="00A8324D" w:rsidRPr="005578FB">
        <w:rPr>
          <w:rFonts w:ascii="Times New Roman" w:hAnsi="Times New Roman" w:cs="Times New Roman"/>
          <w:sz w:val="28"/>
          <w:szCs w:val="28"/>
        </w:rPr>
        <w:t>ексивных листов учащихся</w:t>
      </w:r>
      <w:r w:rsidR="005E3832" w:rsidRPr="005578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4D5D" w:rsidRPr="005578FB" w:rsidRDefault="005E3832" w:rsidP="005003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«Мне понравился проектный день, потому что мы работали в команде и всегда помогали друг другу</w:t>
      </w:r>
      <w:r w:rsidR="008754D0" w:rsidRPr="005578FB">
        <w:rPr>
          <w:rFonts w:ascii="Times New Roman" w:hAnsi="Times New Roman" w:cs="Times New Roman"/>
          <w:sz w:val="28"/>
          <w:szCs w:val="28"/>
        </w:rPr>
        <w:t>»;</w:t>
      </w:r>
      <w:r w:rsidRPr="0055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5D" w:rsidRPr="005578FB" w:rsidRDefault="005E3832" w:rsidP="005003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«Я сегодня провела свой день отлично. Больше всего мне понравилось работать в команде</w:t>
      </w:r>
      <w:r w:rsidR="008754D0" w:rsidRPr="005578FB">
        <w:rPr>
          <w:rFonts w:ascii="Times New Roman" w:hAnsi="Times New Roman" w:cs="Times New Roman"/>
          <w:sz w:val="28"/>
          <w:szCs w:val="28"/>
        </w:rPr>
        <w:t>»;</w:t>
      </w:r>
    </w:p>
    <w:p w:rsidR="00574D5D" w:rsidRPr="005578FB" w:rsidRDefault="005E3832" w:rsidP="005003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«Мне понравилось, потому что я работал в команде</w:t>
      </w:r>
      <w:r w:rsidR="008754D0" w:rsidRPr="005578FB">
        <w:rPr>
          <w:rFonts w:ascii="Times New Roman" w:hAnsi="Times New Roman" w:cs="Times New Roman"/>
          <w:sz w:val="28"/>
          <w:szCs w:val="28"/>
        </w:rPr>
        <w:t>»;</w:t>
      </w:r>
    </w:p>
    <w:p w:rsidR="00574D5D" w:rsidRPr="005578FB" w:rsidRDefault="005E3832" w:rsidP="005003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«Мне понравилось работать в команде. Мы все помогали друг другу</w:t>
      </w:r>
      <w:r w:rsidR="008754D0" w:rsidRPr="005578FB">
        <w:rPr>
          <w:rFonts w:ascii="Times New Roman" w:hAnsi="Times New Roman" w:cs="Times New Roman"/>
          <w:sz w:val="28"/>
          <w:szCs w:val="28"/>
        </w:rPr>
        <w:t>»;</w:t>
      </w:r>
    </w:p>
    <w:p w:rsidR="00574D5D" w:rsidRPr="005578FB" w:rsidRDefault="005E3832" w:rsidP="005003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«</w:t>
      </w:r>
      <w:r w:rsidR="00A8324D" w:rsidRPr="005578FB">
        <w:rPr>
          <w:rFonts w:ascii="Times New Roman" w:hAnsi="Times New Roman" w:cs="Times New Roman"/>
          <w:sz w:val="28"/>
          <w:szCs w:val="28"/>
        </w:rPr>
        <w:t xml:space="preserve">Мы работали дружно: Вика писала, </w:t>
      </w:r>
      <w:r w:rsidRPr="005578FB">
        <w:rPr>
          <w:rFonts w:ascii="Times New Roman" w:hAnsi="Times New Roman" w:cs="Times New Roman"/>
          <w:sz w:val="28"/>
          <w:szCs w:val="28"/>
        </w:rPr>
        <w:t>Миша искал отве</w:t>
      </w:r>
      <w:r w:rsidR="00A8324D" w:rsidRPr="005578FB">
        <w:rPr>
          <w:rFonts w:ascii="Times New Roman" w:hAnsi="Times New Roman" w:cs="Times New Roman"/>
          <w:sz w:val="28"/>
          <w:szCs w:val="28"/>
        </w:rPr>
        <w:t xml:space="preserve">ты, Ксюша читала задания, Владик искал  ошибки в словах, </w:t>
      </w:r>
      <w:r w:rsidRPr="005578FB">
        <w:rPr>
          <w:rFonts w:ascii="Times New Roman" w:hAnsi="Times New Roman" w:cs="Times New Roman"/>
          <w:sz w:val="28"/>
          <w:szCs w:val="28"/>
        </w:rPr>
        <w:t>Полина рисовала. Я помогала всем»</w:t>
      </w:r>
      <w:r w:rsidR="008754D0" w:rsidRPr="005578FB">
        <w:rPr>
          <w:rFonts w:ascii="Times New Roman" w:hAnsi="Times New Roman" w:cs="Times New Roman"/>
          <w:sz w:val="28"/>
          <w:szCs w:val="28"/>
        </w:rPr>
        <w:t>;</w:t>
      </w:r>
    </w:p>
    <w:p w:rsidR="00170D25" w:rsidRPr="005578FB" w:rsidRDefault="00BE6B0D" w:rsidP="005003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« Я сегодня нашёл новых друзей. Было интересно».</w:t>
      </w:r>
      <w:r w:rsidR="00170D25" w:rsidRPr="0055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FB" w:rsidRDefault="00BF7D7C" w:rsidP="00C721F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</w:t>
      </w:r>
      <w:r w:rsidR="009F44E5">
        <w:rPr>
          <w:rFonts w:ascii="Times New Roman" w:hAnsi="Times New Roman" w:cs="Times New Roman"/>
          <w:sz w:val="28"/>
          <w:szCs w:val="28"/>
        </w:rPr>
        <w:t xml:space="preserve"> были достоинства данного проекта? Учащиеся увидели</w:t>
      </w:r>
      <w:r w:rsidR="00A56E7E" w:rsidRPr="005578FB">
        <w:rPr>
          <w:rFonts w:ascii="Times New Roman" w:hAnsi="Times New Roman" w:cs="Times New Roman"/>
          <w:sz w:val="28"/>
          <w:szCs w:val="28"/>
        </w:rPr>
        <w:t xml:space="preserve"> перед собой конечный результат, которым  </w:t>
      </w:r>
      <w:r w:rsidR="00633B96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A56E7E" w:rsidRPr="005578FB">
        <w:rPr>
          <w:rFonts w:ascii="Times New Roman" w:hAnsi="Times New Roman" w:cs="Times New Roman"/>
          <w:sz w:val="28"/>
          <w:szCs w:val="28"/>
        </w:rPr>
        <w:t>пользоваться в жизни, который они создали своим умом, вложили в него свою душу.  Создание собственного продукта возвеличивает человека в собственных глазах, воспитывает нравственно. Но п</w:t>
      </w:r>
      <w:r w:rsidR="00BE6B0D" w:rsidRPr="005578FB">
        <w:rPr>
          <w:rFonts w:ascii="Times New Roman" w:hAnsi="Times New Roman" w:cs="Times New Roman"/>
          <w:sz w:val="28"/>
          <w:szCs w:val="28"/>
        </w:rPr>
        <w:t xml:space="preserve">ри осуществлении проекта были ценны не только его результаты, но и </w:t>
      </w:r>
      <w:r w:rsidR="00DF3286" w:rsidRPr="005578FB">
        <w:rPr>
          <w:rFonts w:ascii="Times New Roman" w:hAnsi="Times New Roman" w:cs="Times New Roman"/>
          <w:sz w:val="28"/>
          <w:szCs w:val="28"/>
        </w:rPr>
        <w:t xml:space="preserve">в большей степени сам </w:t>
      </w:r>
      <w:r w:rsidR="00BE6B0D" w:rsidRPr="005578FB">
        <w:rPr>
          <w:rFonts w:ascii="Times New Roman" w:hAnsi="Times New Roman" w:cs="Times New Roman"/>
          <w:sz w:val="28"/>
          <w:szCs w:val="28"/>
        </w:rPr>
        <w:t xml:space="preserve">процесс, который </w:t>
      </w:r>
      <w:r w:rsidR="009F44E5">
        <w:rPr>
          <w:rFonts w:ascii="Times New Roman" w:hAnsi="Times New Roman" w:cs="Times New Roman"/>
          <w:sz w:val="28"/>
          <w:szCs w:val="28"/>
        </w:rPr>
        <w:t>позволил</w:t>
      </w:r>
      <w:r w:rsidR="008C6388" w:rsidRPr="005578FB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DF3286" w:rsidRPr="005578FB">
        <w:rPr>
          <w:rFonts w:ascii="Times New Roman" w:hAnsi="Times New Roman" w:cs="Times New Roman"/>
          <w:sz w:val="28"/>
          <w:szCs w:val="28"/>
        </w:rPr>
        <w:t xml:space="preserve"> понять друг друга, сплотиться, </w:t>
      </w:r>
      <w:r w:rsidR="009F44E5">
        <w:rPr>
          <w:rFonts w:ascii="Times New Roman" w:hAnsi="Times New Roman" w:cs="Times New Roman"/>
          <w:sz w:val="28"/>
          <w:szCs w:val="28"/>
        </w:rPr>
        <w:t>который развивал</w:t>
      </w:r>
      <w:r w:rsidR="00F851FB" w:rsidRPr="005578FB">
        <w:rPr>
          <w:rFonts w:ascii="Times New Roman" w:hAnsi="Times New Roman" w:cs="Times New Roman"/>
          <w:sz w:val="28"/>
          <w:szCs w:val="28"/>
        </w:rPr>
        <w:t xml:space="preserve"> коммуникабельность, умение работать в команде</w:t>
      </w:r>
      <w:r w:rsidR="007A49C3" w:rsidRPr="005578FB">
        <w:rPr>
          <w:rFonts w:ascii="Times New Roman" w:hAnsi="Times New Roman" w:cs="Times New Roman"/>
          <w:sz w:val="28"/>
          <w:szCs w:val="28"/>
        </w:rPr>
        <w:t>.</w:t>
      </w:r>
      <w:r w:rsidR="00F851FB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="00DF3286" w:rsidRPr="005578FB">
        <w:rPr>
          <w:rFonts w:ascii="Times New Roman" w:hAnsi="Times New Roman" w:cs="Times New Roman"/>
          <w:sz w:val="28"/>
          <w:szCs w:val="28"/>
        </w:rPr>
        <w:t xml:space="preserve">Проект оказался ценен </w:t>
      </w:r>
      <w:r w:rsidR="00DF3286" w:rsidRPr="005578FB">
        <w:rPr>
          <w:rFonts w:ascii="Times New Roman" w:hAnsi="Times New Roman" w:cs="Times New Roman"/>
          <w:sz w:val="28"/>
          <w:szCs w:val="28"/>
        </w:rPr>
        <w:lastRenderedPageBreak/>
        <w:t>тем, что в ходе его выполнения школьники получили возможность не только самостоятельно приобретать знания, получать опыт познавательной и творческой деятельности, но и нравственно совершенствоваться.</w:t>
      </w:r>
    </w:p>
    <w:p w:rsidR="009F44E5" w:rsidRDefault="009F44E5" w:rsidP="00C721F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многих педагогических задач проекта «Птичья школа» была ещё одна: с</w:t>
      </w:r>
      <w:r w:rsidRPr="009F44E5">
        <w:rPr>
          <w:rFonts w:ascii="Times New Roman" w:hAnsi="Times New Roman" w:cs="Times New Roman"/>
          <w:sz w:val="28"/>
          <w:szCs w:val="28"/>
        </w:rPr>
        <w:t>оздать си</w:t>
      </w:r>
      <w:r>
        <w:rPr>
          <w:rFonts w:ascii="Times New Roman" w:hAnsi="Times New Roman" w:cs="Times New Roman"/>
          <w:sz w:val="28"/>
          <w:szCs w:val="28"/>
        </w:rPr>
        <w:t>туацию нравственного оценивания труда учителя, которая успешно была реализована. Из рефлексивных листов учащихся: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Оказывается, быть учителем трудно! Но зато – интересно!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Я узнала много нового об учителях. Каково ими быть!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Мне понравилось быть учителем, но это трудно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4E5">
        <w:rPr>
          <w:rFonts w:ascii="Times New Roman" w:hAnsi="Times New Roman" w:cs="Times New Roman"/>
          <w:sz w:val="28"/>
          <w:szCs w:val="28"/>
        </w:rPr>
        <w:t>.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Учителем быть нелегко, много работы, почти не отдыхаешь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4E5">
        <w:rPr>
          <w:rFonts w:ascii="Times New Roman" w:hAnsi="Times New Roman" w:cs="Times New Roman"/>
          <w:sz w:val="28"/>
          <w:szCs w:val="28"/>
        </w:rPr>
        <w:t>.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Ужасно сложно быть учителем!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Профессия учителя очень сложная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4E5">
        <w:rPr>
          <w:rFonts w:ascii="Times New Roman" w:hAnsi="Times New Roman" w:cs="Times New Roman"/>
          <w:sz w:val="28"/>
          <w:szCs w:val="28"/>
        </w:rPr>
        <w:t>.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Я не знал, что учителя так много работают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4E5">
        <w:rPr>
          <w:rFonts w:ascii="Times New Roman" w:hAnsi="Times New Roman" w:cs="Times New Roman"/>
          <w:sz w:val="28"/>
          <w:szCs w:val="28"/>
        </w:rPr>
        <w:t>.</w:t>
      </w:r>
    </w:p>
    <w:p w:rsidR="009F44E5" w:rsidRPr="009F44E5" w:rsidRDefault="009F44E5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44E5">
        <w:rPr>
          <w:rFonts w:ascii="Times New Roman" w:hAnsi="Times New Roman" w:cs="Times New Roman"/>
          <w:sz w:val="28"/>
          <w:szCs w:val="28"/>
        </w:rPr>
        <w:t>Мне понравилось быть учителем, хотя это и трудно!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44E5" w:rsidRDefault="009A06D0" w:rsidP="00500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4E5" w:rsidRPr="009F44E5">
        <w:rPr>
          <w:rFonts w:ascii="Times New Roman" w:hAnsi="Times New Roman" w:cs="Times New Roman"/>
          <w:sz w:val="28"/>
          <w:szCs w:val="28"/>
        </w:rPr>
        <w:t>У профессии учителя есть свои плюсы и свои минусы. Быть учителем непросто!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7A96" w:rsidRPr="00537A96" w:rsidRDefault="00537A96" w:rsidP="0053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данный проект позволило развивать у них способности видеть нравственные ситуации, осознавать  и принимать  нравственные нормы и правила, оценивать нравств</w:t>
      </w:r>
      <w:r w:rsidR="00943681">
        <w:rPr>
          <w:rFonts w:ascii="Times New Roman" w:hAnsi="Times New Roman" w:cs="Times New Roman"/>
          <w:sz w:val="28"/>
          <w:szCs w:val="28"/>
        </w:rPr>
        <w:t>енные поступки, определять для себя нравственные ориентиры.</w:t>
      </w:r>
    </w:p>
    <w:p w:rsidR="00474758" w:rsidRDefault="002167FF" w:rsidP="00C721F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8FB">
        <w:rPr>
          <w:rFonts w:ascii="Times New Roman" w:hAnsi="Times New Roman" w:cs="Times New Roman"/>
          <w:sz w:val="28"/>
          <w:szCs w:val="28"/>
        </w:rPr>
        <w:t>Ребенок младшего школьного возраста наиболее восприимчив к духовно-нравственному развитию и воспитанию. Пережитое и усвоенное в детстве</w:t>
      </w:r>
      <w:r w:rsidR="001772EB" w:rsidRPr="005578FB">
        <w:rPr>
          <w:rFonts w:ascii="Times New Roman" w:hAnsi="Times New Roman" w:cs="Times New Roman"/>
          <w:sz w:val="28"/>
          <w:szCs w:val="28"/>
        </w:rPr>
        <w:t xml:space="preserve"> </w:t>
      </w:r>
      <w:r w:rsidRPr="005578FB">
        <w:rPr>
          <w:rFonts w:ascii="Times New Roman" w:hAnsi="Times New Roman" w:cs="Times New Roman"/>
          <w:sz w:val="28"/>
          <w:szCs w:val="28"/>
        </w:rPr>
        <w:t>отличается большой психологической устойчивостью, помогает вырастить чест</w:t>
      </w:r>
      <w:r w:rsidR="005D582A" w:rsidRPr="005578FB">
        <w:rPr>
          <w:rFonts w:ascii="Times New Roman" w:hAnsi="Times New Roman" w:cs="Times New Roman"/>
          <w:sz w:val="28"/>
          <w:szCs w:val="28"/>
        </w:rPr>
        <w:t>н</w:t>
      </w:r>
      <w:r w:rsidR="00CF219E">
        <w:rPr>
          <w:rFonts w:ascii="Times New Roman" w:hAnsi="Times New Roman" w:cs="Times New Roman"/>
          <w:sz w:val="28"/>
          <w:szCs w:val="28"/>
        </w:rPr>
        <w:t xml:space="preserve">ых, добрых, трудолюбивых людей. </w:t>
      </w:r>
      <w:r w:rsidR="00440AE5" w:rsidRPr="005578FB">
        <w:rPr>
          <w:rFonts w:ascii="Times New Roman" w:hAnsi="Times New Roman" w:cs="Times New Roman"/>
          <w:sz w:val="28"/>
          <w:szCs w:val="28"/>
        </w:rPr>
        <w:t>Процесс</w:t>
      </w:r>
      <w:r w:rsidR="00A80F40" w:rsidRPr="005578FB">
        <w:rPr>
          <w:rFonts w:ascii="Times New Roman" w:hAnsi="Times New Roman" w:cs="Times New Roman"/>
          <w:sz w:val="28"/>
          <w:szCs w:val="28"/>
        </w:rPr>
        <w:t xml:space="preserve"> групповых </w:t>
      </w:r>
      <w:r w:rsidRPr="005578FB">
        <w:rPr>
          <w:rFonts w:ascii="Times New Roman" w:hAnsi="Times New Roman" w:cs="Times New Roman"/>
          <w:sz w:val="28"/>
          <w:szCs w:val="28"/>
        </w:rPr>
        <w:t xml:space="preserve">взаимодействий </w:t>
      </w:r>
      <w:r w:rsidR="00440AE5" w:rsidRPr="005578FB">
        <w:rPr>
          <w:rFonts w:ascii="Times New Roman" w:hAnsi="Times New Roman" w:cs="Times New Roman"/>
          <w:sz w:val="28"/>
          <w:szCs w:val="28"/>
        </w:rPr>
        <w:t xml:space="preserve">в </w:t>
      </w:r>
      <w:r w:rsidR="00A80F40" w:rsidRPr="005578FB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5578FB">
        <w:rPr>
          <w:rFonts w:ascii="Times New Roman" w:hAnsi="Times New Roman" w:cs="Times New Roman"/>
          <w:sz w:val="28"/>
          <w:szCs w:val="28"/>
        </w:rPr>
        <w:t>способствует развит</w:t>
      </w:r>
      <w:r w:rsidR="005D582A" w:rsidRPr="005578FB">
        <w:rPr>
          <w:rFonts w:ascii="Times New Roman" w:hAnsi="Times New Roman" w:cs="Times New Roman"/>
          <w:sz w:val="28"/>
          <w:szCs w:val="28"/>
        </w:rPr>
        <w:t xml:space="preserve">ию </w:t>
      </w:r>
      <w:r w:rsidR="0037265A" w:rsidRPr="005578FB">
        <w:rPr>
          <w:rFonts w:ascii="Times New Roman" w:hAnsi="Times New Roman" w:cs="Times New Roman"/>
          <w:sz w:val="28"/>
          <w:szCs w:val="28"/>
        </w:rPr>
        <w:t xml:space="preserve">моральных и </w:t>
      </w:r>
      <w:r w:rsidR="005D582A" w:rsidRPr="005578FB">
        <w:rPr>
          <w:rFonts w:ascii="Times New Roman" w:hAnsi="Times New Roman" w:cs="Times New Roman"/>
          <w:sz w:val="28"/>
          <w:szCs w:val="28"/>
        </w:rPr>
        <w:t>социальных навыков.</w:t>
      </w:r>
      <w:r w:rsidRPr="005578FB">
        <w:rPr>
          <w:rFonts w:ascii="Times New Roman" w:hAnsi="Times New Roman" w:cs="Times New Roman"/>
          <w:sz w:val="28"/>
          <w:szCs w:val="28"/>
        </w:rPr>
        <w:t xml:space="preserve"> Таким образом, через проектную деятельность осуществляется социальный заказ общества на духовно-нравственное воспитание и развитие учащихся.</w:t>
      </w:r>
    </w:p>
    <w:p w:rsidR="00F476D2" w:rsidRDefault="00F476D2" w:rsidP="00F476D2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БИБЛИОГАФИЧЕСКИЙ СПИСОК</w:t>
      </w:r>
    </w:p>
    <w:p w:rsidR="00B76819" w:rsidRDefault="00B76819" w:rsidP="00B768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819">
        <w:rPr>
          <w:rFonts w:ascii="Times New Roman" w:hAnsi="Times New Roman" w:cs="Times New Roman"/>
          <w:sz w:val="28"/>
          <w:szCs w:val="28"/>
        </w:rPr>
        <w:t>Аплетаев</w:t>
      </w:r>
      <w:proofErr w:type="spellEnd"/>
      <w:r w:rsidRPr="00B76819">
        <w:rPr>
          <w:rFonts w:ascii="Times New Roman" w:hAnsi="Times New Roman" w:cs="Times New Roman"/>
          <w:sz w:val="28"/>
          <w:szCs w:val="28"/>
        </w:rPr>
        <w:t xml:space="preserve"> М.Н. Система воспитания личности в процессе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19">
        <w:rPr>
          <w:rFonts w:ascii="Times New Roman" w:hAnsi="Times New Roman" w:cs="Times New Roman"/>
          <w:sz w:val="28"/>
          <w:szCs w:val="28"/>
        </w:rPr>
        <w:t>Монография/</w:t>
      </w:r>
      <w:proofErr w:type="spellStart"/>
      <w:r w:rsidRPr="00B76819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Pr="00B768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6819">
        <w:rPr>
          <w:rFonts w:ascii="Times New Roman" w:hAnsi="Times New Roman" w:cs="Times New Roman"/>
          <w:sz w:val="28"/>
          <w:szCs w:val="28"/>
        </w:rPr>
        <w:t>ос.пед.ун</w:t>
      </w:r>
      <w:proofErr w:type="spellEnd"/>
      <w:r w:rsidRPr="00B76819">
        <w:rPr>
          <w:rFonts w:ascii="Times New Roman" w:hAnsi="Times New Roman" w:cs="Times New Roman"/>
          <w:sz w:val="28"/>
          <w:szCs w:val="28"/>
        </w:rPr>
        <w:t xml:space="preserve">-т – Омск: Изд-во </w:t>
      </w:r>
      <w:proofErr w:type="spellStart"/>
      <w:r w:rsidRPr="00B76819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B76819">
        <w:rPr>
          <w:rFonts w:ascii="Times New Roman" w:hAnsi="Times New Roman" w:cs="Times New Roman"/>
          <w:sz w:val="28"/>
          <w:szCs w:val="28"/>
        </w:rPr>
        <w:t>, 1998.</w:t>
      </w:r>
    </w:p>
    <w:p w:rsidR="009E0264" w:rsidRDefault="009E0264" w:rsidP="00FF7A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264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9E0264">
        <w:rPr>
          <w:rFonts w:ascii="Times New Roman" w:hAnsi="Times New Roman" w:cs="Times New Roman"/>
          <w:sz w:val="28"/>
          <w:szCs w:val="28"/>
        </w:rPr>
        <w:t xml:space="preserve"> Л.В. Проектная деятельность школьников в разновозрастных группах: пособие для учителей </w:t>
      </w:r>
      <w:proofErr w:type="spellStart"/>
      <w:r w:rsidRPr="009E02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0264">
        <w:rPr>
          <w:rFonts w:ascii="Times New Roman" w:hAnsi="Times New Roman" w:cs="Times New Roman"/>
          <w:sz w:val="28"/>
          <w:szCs w:val="28"/>
        </w:rPr>
        <w:t xml:space="preserve">. организаций / Л.В. </w:t>
      </w:r>
      <w:proofErr w:type="spellStart"/>
      <w:r w:rsidRPr="009E0264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9E0264">
        <w:rPr>
          <w:rFonts w:ascii="Times New Roman" w:hAnsi="Times New Roman" w:cs="Times New Roman"/>
          <w:sz w:val="28"/>
          <w:szCs w:val="28"/>
        </w:rPr>
        <w:t>, Л.Н. Серебренников. – М.: Просвещение, 2013. – 175 с. – (Работаем по новым стандартам).</w:t>
      </w:r>
    </w:p>
    <w:p w:rsidR="00BF7D7C" w:rsidRPr="00FF7AAD" w:rsidRDefault="00BF7D7C" w:rsidP="00FF7A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 Ф. Сборник внеурочной деятельности. – М.</w:t>
      </w:r>
      <w:r w:rsidR="001E0D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0D1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E0D1B">
        <w:rPr>
          <w:rFonts w:ascii="Times New Roman" w:hAnsi="Times New Roman" w:cs="Times New Roman"/>
          <w:sz w:val="28"/>
          <w:szCs w:val="28"/>
        </w:rPr>
        <w:t>-Граф, 2013 – 192 с.</w:t>
      </w:r>
      <w:r w:rsidR="00C64AC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7D7C" w:rsidRPr="00FF7AAD" w:rsidSect="00557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70" w:rsidRDefault="00614570" w:rsidP="00E22B7C">
      <w:pPr>
        <w:spacing w:after="0" w:line="240" w:lineRule="auto"/>
      </w:pPr>
      <w:r>
        <w:separator/>
      </w:r>
    </w:p>
  </w:endnote>
  <w:endnote w:type="continuationSeparator" w:id="0">
    <w:p w:rsidR="00614570" w:rsidRDefault="00614570" w:rsidP="00E2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7" w:rsidRDefault="006B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7" w:rsidRDefault="006B11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7" w:rsidRDefault="006B1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70" w:rsidRDefault="00614570" w:rsidP="00E22B7C">
      <w:pPr>
        <w:spacing w:after="0" w:line="240" w:lineRule="auto"/>
      </w:pPr>
      <w:r>
        <w:separator/>
      </w:r>
    </w:p>
  </w:footnote>
  <w:footnote w:type="continuationSeparator" w:id="0">
    <w:p w:rsidR="00614570" w:rsidRDefault="00614570" w:rsidP="00E2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7" w:rsidRDefault="006B11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7" w:rsidRDefault="006B1117">
    <w:pPr>
      <w:pStyle w:val="a4"/>
    </w:pPr>
    <w:bookmarkStart w:id="0" w:name="_GoBack"/>
    <w:r>
      <w:rPr>
        <w:noProof/>
        <w:lang w:eastAsia="ru-RU"/>
      </w:rPr>
      <w:drawing>
        <wp:inline distT="0" distB="0" distL="0" distR="0">
          <wp:extent cx="571500" cy="285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7" w:rsidRDefault="006B1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46D"/>
    <w:multiLevelType w:val="hybridMultilevel"/>
    <w:tmpl w:val="4EA0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1AF"/>
    <w:multiLevelType w:val="hybridMultilevel"/>
    <w:tmpl w:val="A6C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7262"/>
    <w:multiLevelType w:val="hybridMultilevel"/>
    <w:tmpl w:val="B32C30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38335A"/>
    <w:multiLevelType w:val="hybridMultilevel"/>
    <w:tmpl w:val="B16A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5C31"/>
    <w:multiLevelType w:val="hybridMultilevel"/>
    <w:tmpl w:val="0716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3518A"/>
    <w:multiLevelType w:val="hybridMultilevel"/>
    <w:tmpl w:val="B5841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E25D72"/>
    <w:multiLevelType w:val="hybridMultilevel"/>
    <w:tmpl w:val="6ABE8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663D"/>
    <w:multiLevelType w:val="hybridMultilevel"/>
    <w:tmpl w:val="FA00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20E1C"/>
    <w:multiLevelType w:val="hybridMultilevel"/>
    <w:tmpl w:val="0C022D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8C5E07"/>
    <w:multiLevelType w:val="hybridMultilevel"/>
    <w:tmpl w:val="F708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7798E"/>
    <w:multiLevelType w:val="hybridMultilevel"/>
    <w:tmpl w:val="0EF62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B"/>
    <w:rsid w:val="00004B69"/>
    <w:rsid w:val="00037D26"/>
    <w:rsid w:val="0007730C"/>
    <w:rsid w:val="00084B8C"/>
    <w:rsid w:val="000934C2"/>
    <w:rsid w:val="000B795A"/>
    <w:rsid w:val="00170D25"/>
    <w:rsid w:val="001772EB"/>
    <w:rsid w:val="001D6FEE"/>
    <w:rsid w:val="001E0D1B"/>
    <w:rsid w:val="001F6D5C"/>
    <w:rsid w:val="002167FF"/>
    <w:rsid w:val="002264BE"/>
    <w:rsid w:val="0030226D"/>
    <w:rsid w:val="00307203"/>
    <w:rsid w:val="00367137"/>
    <w:rsid w:val="0037265A"/>
    <w:rsid w:val="0039575A"/>
    <w:rsid w:val="003B7D73"/>
    <w:rsid w:val="003C1F82"/>
    <w:rsid w:val="003C469D"/>
    <w:rsid w:val="003E1D6D"/>
    <w:rsid w:val="003E5D8D"/>
    <w:rsid w:val="004122D0"/>
    <w:rsid w:val="00424FB4"/>
    <w:rsid w:val="00426AF4"/>
    <w:rsid w:val="00440AE5"/>
    <w:rsid w:val="0044784A"/>
    <w:rsid w:val="00474758"/>
    <w:rsid w:val="00500365"/>
    <w:rsid w:val="00501119"/>
    <w:rsid w:val="00537A96"/>
    <w:rsid w:val="0055435C"/>
    <w:rsid w:val="005578FB"/>
    <w:rsid w:val="00574D5D"/>
    <w:rsid w:val="005D582A"/>
    <w:rsid w:val="005E3832"/>
    <w:rsid w:val="005F7C22"/>
    <w:rsid w:val="00604396"/>
    <w:rsid w:val="00614570"/>
    <w:rsid w:val="0061688F"/>
    <w:rsid w:val="00633B96"/>
    <w:rsid w:val="006A45A9"/>
    <w:rsid w:val="006A4660"/>
    <w:rsid w:val="006B1117"/>
    <w:rsid w:val="006B7F17"/>
    <w:rsid w:val="006E081F"/>
    <w:rsid w:val="0073252E"/>
    <w:rsid w:val="00736D59"/>
    <w:rsid w:val="00754090"/>
    <w:rsid w:val="00755FB4"/>
    <w:rsid w:val="00797553"/>
    <w:rsid w:val="007A1284"/>
    <w:rsid w:val="007A49C3"/>
    <w:rsid w:val="007D049A"/>
    <w:rsid w:val="007F0E8E"/>
    <w:rsid w:val="00875352"/>
    <w:rsid w:val="008754D0"/>
    <w:rsid w:val="008A0BFA"/>
    <w:rsid w:val="008B6D32"/>
    <w:rsid w:val="008B79D0"/>
    <w:rsid w:val="008C4C0E"/>
    <w:rsid w:val="008C617D"/>
    <w:rsid w:val="008C6388"/>
    <w:rsid w:val="008C68E9"/>
    <w:rsid w:val="008D3FA6"/>
    <w:rsid w:val="009216CB"/>
    <w:rsid w:val="00943681"/>
    <w:rsid w:val="0096229A"/>
    <w:rsid w:val="009A06D0"/>
    <w:rsid w:val="009B09B4"/>
    <w:rsid w:val="009C1B38"/>
    <w:rsid w:val="009D2B00"/>
    <w:rsid w:val="009E0264"/>
    <w:rsid w:val="009E4EFE"/>
    <w:rsid w:val="009E6D24"/>
    <w:rsid w:val="009F44E5"/>
    <w:rsid w:val="00A56E7E"/>
    <w:rsid w:val="00A80F40"/>
    <w:rsid w:val="00A8324D"/>
    <w:rsid w:val="00AC4F35"/>
    <w:rsid w:val="00AC7877"/>
    <w:rsid w:val="00AF284F"/>
    <w:rsid w:val="00B01131"/>
    <w:rsid w:val="00B03980"/>
    <w:rsid w:val="00B24B66"/>
    <w:rsid w:val="00B316E8"/>
    <w:rsid w:val="00B606A0"/>
    <w:rsid w:val="00B76819"/>
    <w:rsid w:val="00B77B1A"/>
    <w:rsid w:val="00B903B2"/>
    <w:rsid w:val="00BD7C8A"/>
    <w:rsid w:val="00BE5592"/>
    <w:rsid w:val="00BE6B0D"/>
    <w:rsid w:val="00BF7D7C"/>
    <w:rsid w:val="00C15ECC"/>
    <w:rsid w:val="00C251D3"/>
    <w:rsid w:val="00C378B5"/>
    <w:rsid w:val="00C41925"/>
    <w:rsid w:val="00C422A3"/>
    <w:rsid w:val="00C43DA0"/>
    <w:rsid w:val="00C64AC8"/>
    <w:rsid w:val="00C721FC"/>
    <w:rsid w:val="00C95778"/>
    <w:rsid w:val="00CC3729"/>
    <w:rsid w:val="00CD057A"/>
    <w:rsid w:val="00CD3992"/>
    <w:rsid w:val="00CF219E"/>
    <w:rsid w:val="00CF55F1"/>
    <w:rsid w:val="00D00551"/>
    <w:rsid w:val="00D057DE"/>
    <w:rsid w:val="00D06729"/>
    <w:rsid w:val="00D517EF"/>
    <w:rsid w:val="00DA0176"/>
    <w:rsid w:val="00DD4D7F"/>
    <w:rsid w:val="00DF3286"/>
    <w:rsid w:val="00E22B7C"/>
    <w:rsid w:val="00E47F3B"/>
    <w:rsid w:val="00E72377"/>
    <w:rsid w:val="00E82692"/>
    <w:rsid w:val="00EA1236"/>
    <w:rsid w:val="00EC7E40"/>
    <w:rsid w:val="00EE25A7"/>
    <w:rsid w:val="00EF79C9"/>
    <w:rsid w:val="00F15633"/>
    <w:rsid w:val="00F41A7F"/>
    <w:rsid w:val="00F45A0C"/>
    <w:rsid w:val="00F476D2"/>
    <w:rsid w:val="00F617AE"/>
    <w:rsid w:val="00F851FB"/>
    <w:rsid w:val="00F8548A"/>
    <w:rsid w:val="00F964FF"/>
    <w:rsid w:val="00FA168B"/>
    <w:rsid w:val="00FC07F6"/>
    <w:rsid w:val="00FE5D9D"/>
    <w:rsid w:val="00FE6ADE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B7C"/>
  </w:style>
  <w:style w:type="paragraph" w:styleId="a6">
    <w:name w:val="footer"/>
    <w:basedOn w:val="a"/>
    <w:link w:val="a7"/>
    <w:uiPriority w:val="99"/>
    <w:unhideWhenUsed/>
    <w:rsid w:val="00E2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B7C"/>
  </w:style>
  <w:style w:type="paragraph" w:styleId="a8">
    <w:name w:val="Balloon Text"/>
    <w:basedOn w:val="a"/>
    <w:link w:val="a9"/>
    <w:uiPriority w:val="99"/>
    <w:semiHidden/>
    <w:unhideWhenUsed/>
    <w:rsid w:val="006B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B7C"/>
  </w:style>
  <w:style w:type="paragraph" w:styleId="a6">
    <w:name w:val="footer"/>
    <w:basedOn w:val="a"/>
    <w:link w:val="a7"/>
    <w:uiPriority w:val="99"/>
    <w:unhideWhenUsed/>
    <w:rsid w:val="00E2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B7C"/>
  </w:style>
  <w:style w:type="paragraph" w:styleId="a8">
    <w:name w:val="Balloon Text"/>
    <w:basedOn w:val="a"/>
    <w:link w:val="a9"/>
    <w:uiPriority w:val="99"/>
    <w:semiHidden/>
    <w:unhideWhenUsed/>
    <w:rsid w:val="006B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DC03-DD40-4CAA-92E1-06C61BBA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user-N16</dc:creator>
  <cp:keywords/>
  <dc:description/>
  <cp:lastModifiedBy>Admin</cp:lastModifiedBy>
  <cp:revision>105</cp:revision>
  <dcterms:created xsi:type="dcterms:W3CDTF">2015-06-08T05:58:00Z</dcterms:created>
  <dcterms:modified xsi:type="dcterms:W3CDTF">2016-07-27T16:56:00Z</dcterms:modified>
</cp:coreProperties>
</file>