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D8" w:rsidRPr="00787AD8" w:rsidRDefault="00787AD8" w:rsidP="00787AD8">
      <w:pPr>
        <w:spacing w:after="0" w:line="240" w:lineRule="auto"/>
        <w:rPr>
          <w:rFonts w:ascii="Times New Roman" w:hAnsi="Times New Roman" w:cs="Times New Roman"/>
          <w:b/>
          <w:i/>
          <w:sz w:val="36"/>
          <w:szCs w:val="36"/>
        </w:rPr>
      </w:pPr>
      <w:bookmarkStart w:id="0" w:name="_GoBack"/>
      <w:r w:rsidRPr="00787AD8">
        <w:rPr>
          <w:rFonts w:ascii="Times New Roman" w:hAnsi="Times New Roman" w:cs="Times New Roman"/>
          <w:b/>
          <w:i/>
          <w:sz w:val="36"/>
          <w:szCs w:val="36"/>
        </w:rPr>
        <w:t>Формы и методы работ в детском саду с детьми с ОВЗ</w:t>
      </w:r>
      <w:bookmarkEnd w:id="0"/>
      <w:r w:rsidRPr="00787AD8">
        <w:rPr>
          <w:rFonts w:ascii="Times New Roman" w:hAnsi="Times New Roman" w:cs="Times New Roman"/>
          <w:b/>
          <w:i/>
          <w:sz w:val="36"/>
          <w:szCs w:val="36"/>
        </w:rPr>
        <w:t>.</w:t>
      </w:r>
    </w:p>
    <w:p w:rsidR="00787AD8" w:rsidRPr="00787AD8" w:rsidRDefault="00787AD8" w:rsidP="00787AD8">
      <w:pPr>
        <w:spacing w:after="0" w:line="240" w:lineRule="auto"/>
        <w:rPr>
          <w:rFonts w:ascii="Times New Roman" w:hAnsi="Times New Roman" w:cs="Times New Roman"/>
          <w:sz w:val="28"/>
          <w:szCs w:val="28"/>
        </w:rPr>
      </w:pPr>
    </w:p>
    <w:p w:rsidR="00787AD8" w:rsidRPr="00787AD8" w:rsidRDefault="00787AD8" w:rsidP="00787A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87AD8">
        <w:rPr>
          <w:rFonts w:ascii="Times New Roman" w:hAnsi="Times New Roman" w:cs="Times New Roman"/>
          <w:sz w:val="28"/>
          <w:szCs w:val="28"/>
        </w:rPr>
        <w:t>Детям с ОВЗ сегодня не обязательно обучаться в специальных учреждениях, напротив, получить более качественное образование и лучше адаптироваться к жизни они смогут в обычном образовательном учреждении. Независимо от социального положения, расовой принадлежности,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w:t>
      </w:r>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Наш детский сад посещают дети с различными психологическими особенностями. Начиная работу с детьми с ОВЗ, я встала перед проблемой организации для них учебного процесса, выбора форм и методов работы с этой категорией воспитанников. Так как на сегодняшнем этапе реализации образовательной программы является приоритетным личностно – ориентировочное образование, то мы в работе с детьми должны опираться на индивидуальные особенности ребенка. Необходимость индивидуального подхода к детям признается всеми, но осуществление его на практике – дело непростое. Задачей индивидуального подхода является наиболее полное выявление способов развития, возможностей ребенка.</w:t>
      </w:r>
    </w:p>
    <w:p w:rsidR="00787AD8" w:rsidRPr="00787AD8" w:rsidRDefault="00787AD8" w:rsidP="00787A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87AD8">
        <w:rPr>
          <w:rFonts w:ascii="Times New Roman" w:hAnsi="Times New Roman" w:cs="Times New Roman"/>
          <w:sz w:val="28"/>
          <w:szCs w:val="28"/>
        </w:rPr>
        <w:t>Как правило, у детей с ОВЗ имеются трудности в общении, поведении, обучении, эмоциональном развитии. Помимо проблем социального взаимодействия и общения, дети с ограниченными возможностями здоровья имеют сложности в адекватном восприятии мира. У них нарушено представление о целостной картине мира. Ребенок может воспринимать мир как разрозненный хаотичный набор элементов. В результате он не может наитии свое место в жизни, быть полноценным членом общества. Как следствие, характер взаимодействия со средой становится деструктивным.</w:t>
      </w:r>
    </w:p>
    <w:p w:rsidR="00787AD8" w:rsidRPr="00787AD8" w:rsidRDefault="00787AD8" w:rsidP="00787A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87AD8">
        <w:rPr>
          <w:rFonts w:ascii="Times New Roman" w:hAnsi="Times New Roman" w:cs="Times New Roman"/>
          <w:sz w:val="28"/>
          <w:szCs w:val="28"/>
        </w:rPr>
        <w:t>Психологическая коррекция является одним из важных звеньев в системе комплексной реабилитации детей. Основная задача коррекционной работы-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Основные методы, коррекционного воздействия, которые я применяю в своей работе это:</w:t>
      </w:r>
    </w:p>
    <w:p w:rsidR="00787AD8" w:rsidRPr="00787AD8" w:rsidRDefault="00787AD8" w:rsidP="00787AD8">
      <w:pPr>
        <w:spacing w:after="0" w:line="240" w:lineRule="auto"/>
        <w:rPr>
          <w:rFonts w:ascii="Times New Roman" w:hAnsi="Times New Roman" w:cs="Times New Roman"/>
          <w:i/>
          <w:sz w:val="28"/>
          <w:szCs w:val="28"/>
        </w:rPr>
      </w:pPr>
      <w:r w:rsidRPr="00787AD8">
        <w:rPr>
          <w:rFonts w:ascii="Times New Roman" w:hAnsi="Times New Roman" w:cs="Times New Roman"/>
          <w:i/>
          <w:sz w:val="28"/>
          <w:szCs w:val="28"/>
        </w:rPr>
        <w:t xml:space="preserve">1. </w:t>
      </w:r>
      <w:proofErr w:type="spellStart"/>
      <w:r w:rsidRPr="00787AD8">
        <w:rPr>
          <w:rFonts w:ascii="Times New Roman" w:hAnsi="Times New Roman" w:cs="Times New Roman"/>
          <w:i/>
          <w:sz w:val="28"/>
          <w:szCs w:val="28"/>
        </w:rPr>
        <w:t>Игротерапия</w:t>
      </w:r>
      <w:proofErr w:type="spellEnd"/>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xml:space="preserve">Игра – это любимое занятие и ведущая деятельность ребенка с самых ранних лет. Она позволяет ребенку получить представление об окружающем его мире. С ее помощью формируются такие важные психические функции, как мышление, воображение, фантазия. Игровая терапия также призвана помочь ребенку преодолеть сложности развития, исключить проблемы поведения, разобраться, что беспокоит малыша на самом деле. Итогом проведенной терапии является повышение самооценки ребенка, развиваются коммуникативные навыки, понижается уровень тревожности, страха. Процесс </w:t>
      </w:r>
      <w:proofErr w:type="spellStart"/>
      <w:r w:rsidRPr="00787AD8">
        <w:rPr>
          <w:rFonts w:ascii="Times New Roman" w:hAnsi="Times New Roman" w:cs="Times New Roman"/>
          <w:sz w:val="28"/>
          <w:szCs w:val="28"/>
        </w:rPr>
        <w:t>игротерапии</w:t>
      </w:r>
      <w:proofErr w:type="spellEnd"/>
      <w:r w:rsidRPr="00787AD8">
        <w:rPr>
          <w:rFonts w:ascii="Times New Roman" w:hAnsi="Times New Roman" w:cs="Times New Roman"/>
          <w:sz w:val="28"/>
          <w:szCs w:val="28"/>
        </w:rPr>
        <w:t xml:space="preserve"> я провожу в сенсорной комнате, либо, если речь идет о групповой терапии в музыкальном зале совместно с музыкальным руководителем. Игры применяются разные, для улучшения психологического самочувствия используются следующие игры: «Жмурки», «Полоса препятствий», «Краски», и др., игры помогающие в коррекции агрессии: «Сражение», «Обзывание овощами, фруктами, ягодами», «Злые- добрые кошки» и др., игры направленные на снятия напряжения, расслабляющие: «Снеговик», «Буратино», «Тряпичная кукла», «Насос и мяч», «Цветные ладошки» и другие.</w:t>
      </w:r>
    </w:p>
    <w:p w:rsidR="00787AD8" w:rsidRPr="00787AD8" w:rsidRDefault="00787AD8" w:rsidP="00787AD8">
      <w:pPr>
        <w:spacing w:after="0" w:line="240" w:lineRule="auto"/>
        <w:rPr>
          <w:rFonts w:ascii="Times New Roman" w:hAnsi="Times New Roman" w:cs="Times New Roman"/>
          <w:i/>
          <w:sz w:val="28"/>
          <w:szCs w:val="28"/>
        </w:rPr>
      </w:pPr>
      <w:r w:rsidRPr="00787AD8">
        <w:rPr>
          <w:rFonts w:ascii="Times New Roman" w:hAnsi="Times New Roman" w:cs="Times New Roman"/>
          <w:i/>
          <w:sz w:val="28"/>
          <w:szCs w:val="28"/>
        </w:rPr>
        <w:t xml:space="preserve">2. </w:t>
      </w:r>
      <w:proofErr w:type="spellStart"/>
      <w:r w:rsidRPr="00787AD8">
        <w:rPr>
          <w:rFonts w:ascii="Times New Roman" w:hAnsi="Times New Roman" w:cs="Times New Roman"/>
          <w:i/>
          <w:sz w:val="28"/>
          <w:szCs w:val="28"/>
        </w:rPr>
        <w:t>Психогимнастика</w:t>
      </w:r>
      <w:proofErr w:type="spellEnd"/>
      <w:r w:rsidRPr="00787AD8">
        <w:rPr>
          <w:rFonts w:ascii="Times New Roman" w:hAnsi="Times New Roman" w:cs="Times New Roman"/>
          <w:i/>
          <w:sz w:val="28"/>
          <w:szCs w:val="28"/>
        </w:rPr>
        <w:t>.</w:t>
      </w:r>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xml:space="preserve">Это курс специальных занятий (этюдов, упражнении, игр, направленных на развитие и коррекцию различных сторон психики ребенка. </w:t>
      </w:r>
      <w:proofErr w:type="spellStart"/>
      <w:r w:rsidRPr="00787AD8">
        <w:rPr>
          <w:rFonts w:ascii="Times New Roman" w:hAnsi="Times New Roman" w:cs="Times New Roman"/>
          <w:sz w:val="28"/>
          <w:szCs w:val="28"/>
        </w:rPr>
        <w:t>Психогимнастика</w:t>
      </w:r>
      <w:proofErr w:type="spellEnd"/>
      <w:r w:rsidRPr="00787AD8">
        <w:rPr>
          <w:rFonts w:ascii="Times New Roman" w:hAnsi="Times New Roman" w:cs="Times New Roman"/>
          <w:sz w:val="28"/>
          <w:szCs w:val="28"/>
        </w:rPr>
        <w:t xml:space="preserve"> примыкает к </w:t>
      </w:r>
      <w:proofErr w:type="spellStart"/>
      <w:r w:rsidRPr="00787AD8">
        <w:rPr>
          <w:rFonts w:ascii="Times New Roman" w:hAnsi="Times New Roman" w:cs="Times New Roman"/>
          <w:sz w:val="28"/>
          <w:szCs w:val="28"/>
        </w:rPr>
        <w:lastRenderedPageBreak/>
        <w:t>психолого</w:t>
      </w:r>
      <w:proofErr w:type="spellEnd"/>
      <w:r w:rsidRPr="00787AD8">
        <w:rPr>
          <w:rFonts w:ascii="Times New Roman" w:hAnsi="Times New Roman" w:cs="Times New Roman"/>
          <w:sz w:val="28"/>
          <w:szCs w:val="28"/>
        </w:rPr>
        <w:t xml:space="preserve"> – педагогическим и психотерапевтическим методикам, общей задачей которых является сохранение психического здоровья и предупреждение эмоциональных расстройств.</w:t>
      </w:r>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xml:space="preserve">Наиболее эффективными являются упражнения </w:t>
      </w:r>
      <w:proofErr w:type="spellStart"/>
      <w:r w:rsidRPr="00787AD8">
        <w:rPr>
          <w:rFonts w:ascii="Times New Roman" w:hAnsi="Times New Roman" w:cs="Times New Roman"/>
          <w:sz w:val="28"/>
          <w:szCs w:val="28"/>
        </w:rPr>
        <w:t>психогимнастики</w:t>
      </w:r>
      <w:proofErr w:type="spellEnd"/>
      <w:r w:rsidRPr="00787AD8">
        <w:rPr>
          <w:rFonts w:ascii="Times New Roman" w:hAnsi="Times New Roman" w:cs="Times New Roman"/>
          <w:sz w:val="28"/>
          <w:szCs w:val="28"/>
        </w:rPr>
        <w:t>, которые включают в себя в конце занятия дальнейшие элементы арт – терапии.</w:t>
      </w:r>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Игра «Кляксы» (дутье из соломинки, «Монотип», эти упражнения помогают ослабить воображение слишком расторможенных детей и развивают воображение.</w:t>
      </w:r>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xml:space="preserve">- Свободное и тематическое рисование, (важным в этом упражнении является выбор цвета ребенком). Для создания комфортной обстановки детям </w:t>
      </w:r>
      <w:proofErr w:type="gramStart"/>
      <w:r w:rsidRPr="00787AD8">
        <w:rPr>
          <w:rFonts w:ascii="Times New Roman" w:hAnsi="Times New Roman" w:cs="Times New Roman"/>
          <w:sz w:val="28"/>
          <w:szCs w:val="28"/>
        </w:rPr>
        <w:t>позволяется рисовать</w:t>
      </w:r>
      <w:proofErr w:type="gramEnd"/>
      <w:r w:rsidRPr="00787AD8">
        <w:rPr>
          <w:rFonts w:ascii="Times New Roman" w:hAnsi="Times New Roman" w:cs="Times New Roman"/>
          <w:sz w:val="28"/>
          <w:szCs w:val="28"/>
        </w:rPr>
        <w:t xml:space="preserve"> лежа на полу. В воспитательных целях, для дружеского эмоционального общения используются изготовление совместных работ на большом листке бумаги. Рисование регулирует поведение, дети становятся спокойнее.</w:t>
      </w:r>
    </w:p>
    <w:p w:rsidR="00787AD8" w:rsidRPr="00787AD8" w:rsidRDefault="00787AD8" w:rsidP="00787AD8">
      <w:pPr>
        <w:spacing w:after="0" w:line="240" w:lineRule="auto"/>
        <w:rPr>
          <w:rFonts w:ascii="Times New Roman" w:hAnsi="Times New Roman" w:cs="Times New Roman"/>
          <w:i/>
          <w:sz w:val="28"/>
          <w:szCs w:val="28"/>
        </w:rPr>
      </w:pPr>
      <w:r w:rsidRPr="00787AD8">
        <w:rPr>
          <w:rFonts w:ascii="Times New Roman" w:hAnsi="Times New Roman" w:cs="Times New Roman"/>
          <w:i/>
          <w:sz w:val="28"/>
          <w:szCs w:val="28"/>
        </w:rPr>
        <w:t xml:space="preserve">3. </w:t>
      </w:r>
      <w:proofErr w:type="spellStart"/>
      <w:r w:rsidRPr="00787AD8">
        <w:rPr>
          <w:rFonts w:ascii="Times New Roman" w:hAnsi="Times New Roman" w:cs="Times New Roman"/>
          <w:i/>
          <w:sz w:val="28"/>
          <w:szCs w:val="28"/>
        </w:rPr>
        <w:t>Сказкотерапия</w:t>
      </w:r>
      <w:proofErr w:type="spellEnd"/>
      <w:r w:rsidRPr="00787AD8">
        <w:rPr>
          <w:rFonts w:ascii="Times New Roman" w:hAnsi="Times New Roman" w:cs="Times New Roman"/>
          <w:i/>
          <w:sz w:val="28"/>
          <w:szCs w:val="28"/>
        </w:rPr>
        <w:t xml:space="preserve">, </w:t>
      </w:r>
      <w:proofErr w:type="spellStart"/>
      <w:r w:rsidRPr="00787AD8">
        <w:rPr>
          <w:rFonts w:ascii="Times New Roman" w:hAnsi="Times New Roman" w:cs="Times New Roman"/>
          <w:i/>
          <w:sz w:val="28"/>
          <w:szCs w:val="28"/>
        </w:rPr>
        <w:t>куклотерапия</w:t>
      </w:r>
      <w:proofErr w:type="spellEnd"/>
      <w:r w:rsidRPr="00787AD8">
        <w:rPr>
          <w:rFonts w:ascii="Times New Roman" w:hAnsi="Times New Roman" w:cs="Times New Roman"/>
          <w:i/>
          <w:sz w:val="28"/>
          <w:szCs w:val="28"/>
        </w:rPr>
        <w:t>.</w:t>
      </w:r>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xml:space="preserve">Еще русский философ И. А. Ильин сказал: «Сказка – это сон, приснившийся нации». Это один из самых эффективных методов работы с детьми с ОВЗ младшего возраста, которые испытывают затруднение в физической, эмоциональной или поведенческой сфере. «Сказка – для личностного развития» - это психологический термин, который означает развитие эмоциональной, волевой, нравственной, интеллектуальной сфер методом работы со сказкой. </w:t>
      </w:r>
      <w:proofErr w:type="spellStart"/>
      <w:r w:rsidRPr="00787AD8">
        <w:rPr>
          <w:rFonts w:ascii="Times New Roman" w:hAnsi="Times New Roman" w:cs="Times New Roman"/>
          <w:sz w:val="28"/>
          <w:szCs w:val="28"/>
        </w:rPr>
        <w:t>Сказкотерапия</w:t>
      </w:r>
      <w:proofErr w:type="spellEnd"/>
      <w:r w:rsidRPr="00787AD8">
        <w:rPr>
          <w:rFonts w:ascii="Times New Roman" w:hAnsi="Times New Roman" w:cs="Times New Roman"/>
          <w:sz w:val="28"/>
          <w:szCs w:val="28"/>
        </w:rPr>
        <w:t xml:space="preserve"> способствует формированию психических процессов, помогает детям победить страхи, развить воображение. Работу со сказкой я разнообразила дидактическими играми:</w:t>
      </w:r>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xml:space="preserve">- развитие внимания: «Найди отличия», «Помоги герою сказки пройти через лабиринт», «Где спрятались герои сказки» и </w:t>
      </w:r>
      <w:proofErr w:type="gramStart"/>
      <w:r w:rsidRPr="00787AD8">
        <w:rPr>
          <w:rFonts w:ascii="Times New Roman" w:hAnsi="Times New Roman" w:cs="Times New Roman"/>
          <w:sz w:val="28"/>
          <w:szCs w:val="28"/>
        </w:rPr>
        <w:t>др. ,</w:t>
      </w:r>
      <w:proofErr w:type="gramEnd"/>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xml:space="preserve">- развитие памяти: «Кто за кем стоит» (запоминание последовательности героев сказки, «Перескажи отрывок» и </w:t>
      </w:r>
      <w:proofErr w:type="gramStart"/>
      <w:r w:rsidRPr="00787AD8">
        <w:rPr>
          <w:rFonts w:ascii="Times New Roman" w:hAnsi="Times New Roman" w:cs="Times New Roman"/>
          <w:sz w:val="28"/>
          <w:szCs w:val="28"/>
        </w:rPr>
        <w:t>др. ,</w:t>
      </w:r>
      <w:proofErr w:type="gramEnd"/>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xml:space="preserve">- развитие мышления: «Собери башенку для Маши», «Разложи сказки по картинкам» и </w:t>
      </w:r>
      <w:proofErr w:type="gramStart"/>
      <w:r w:rsidRPr="00787AD8">
        <w:rPr>
          <w:rFonts w:ascii="Times New Roman" w:hAnsi="Times New Roman" w:cs="Times New Roman"/>
          <w:sz w:val="28"/>
          <w:szCs w:val="28"/>
        </w:rPr>
        <w:t>др. ,</w:t>
      </w:r>
      <w:proofErr w:type="gramEnd"/>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xml:space="preserve">-развитие мелкой моторики: «Собери бусы для Аленушки», «Одень медвежонка» и </w:t>
      </w:r>
      <w:proofErr w:type="gramStart"/>
      <w:r w:rsidRPr="00787AD8">
        <w:rPr>
          <w:rFonts w:ascii="Times New Roman" w:hAnsi="Times New Roman" w:cs="Times New Roman"/>
          <w:sz w:val="28"/>
          <w:szCs w:val="28"/>
        </w:rPr>
        <w:t>др. ,</w:t>
      </w:r>
      <w:proofErr w:type="gramEnd"/>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 развитие крупной моторики: «Покажи движение каждого героя», «Станцуй как зайчик, как медведь, как лисичка».</w:t>
      </w:r>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Методы и приемы работы со сказкой разнообразны, и это прекрасно: работая всего лишь с одной из сказок, малыш учится очень многому – процессу социализации и индивидуального роста.</w:t>
      </w:r>
    </w:p>
    <w:p w:rsidR="00787AD8" w:rsidRPr="00787AD8" w:rsidRDefault="00787AD8" w:rsidP="00787AD8">
      <w:pPr>
        <w:spacing w:after="0" w:line="240" w:lineRule="auto"/>
        <w:rPr>
          <w:rFonts w:ascii="Times New Roman" w:hAnsi="Times New Roman" w:cs="Times New Roman"/>
          <w:i/>
          <w:sz w:val="28"/>
          <w:szCs w:val="28"/>
        </w:rPr>
      </w:pPr>
      <w:r w:rsidRPr="00787AD8">
        <w:rPr>
          <w:rFonts w:ascii="Times New Roman" w:hAnsi="Times New Roman" w:cs="Times New Roman"/>
          <w:i/>
          <w:sz w:val="28"/>
          <w:szCs w:val="28"/>
        </w:rPr>
        <w:t>3. Коррекци</w:t>
      </w:r>
      <w:r w:rsidRPr="00787AD8">
        <w:rPr>
          <w:rFonts w:ascii="Times New Roman" w:hAnsi="Times New Roman" w:cs="Times New Roman"/>
          <w:i/>
          <w:sz w:val="28"/>
          <w:szCs w:val="28"/>
        </w:rPr>
        <w:t xml:space="preserve">онная работа </w:t>
      </w:r>
      <w:proofErr w:type="gramStart"/>
      <w:r w:rsidRPr="00787AD8">
        <w:rPr>
          <w:rFonts w:ascii="Times New Roman" w:hAnsi="Times New Roman" w:cs="Times New Roman"/>
          <w:i/>
          <w:sz w:val="28"/>
          <w:szCs w:val="28"/>
        </w:rPr>
        <w:t>в сенсорной центре</w:t>
      </w:r>
      <w:proofErr w:type="gramEnd"/>
      <w:r w:rsidRPr="00787AD8">
        <w:rPr>
          <w:rFonts w:ascii="Times New Roman" w:hAnsi="Times New Roman" w:cs="Times New Roman"/>
          <w:i/>
          <w:sz w:val="28"/>
          <w:szCs w:val="28"/>
        </w:rPr>
        <w:t>.</w:t>
      </w:r>
    </w:p>
    <w:p w:rsidR="00787AD8" w:rsidRPr="00787AD8" w:rsidRDefault="00787AD8" w:rsidP="00787AD8">
      <w:pPr>
        <w:spacing w:after="0" w:line="240" w:lineRule="auto"/>
        <w:rPr>
          <w:rFonts w:ascii="Times New Roman" w:hAnsi="Times New Roman" w:cs="Times New Roman"/>
          <w:sz w:val="28"/>
          <w:szCs w:val="28"/>
        </w:rPr>
      </w:pPr>
      <w:r w:rsidRPr="00787AD8">
        <w:rPr>
          <w:rFonts w:ascii="Times New Roman" w:hAnsi="Times New Roman" w:cs="Times New Roman"/>
          <w:sz w:val="28"/>
          <w:szCs w:val="28"/>
        </w:rPr>
        <w:t>Сенсорная стимуляция очень в</w:t>
      </w:r>
      <w:r>
        <w:rPr>
          <w:rFonts w:ascii="Times New Roman" w:hAnsi="Times New Roman" w:cs="Times New Roman"/>
          <w:sz w:val="28"/>
          <w:szCs w:val="28"/>
        </w:rPr>
        <w:t>ажна для детей</w:t>
      </w:r>
      <w:r w:rsidRPr="00787AD8">
        <w:rPr>
          <w:rFonts w:ascii="Times New Roman" w:hAnsi="Times New Roman" w:cs="Times New Roman"/>
          <w:sz w:val="28"/>
          <w:szCs w:val="28"/>
        </w:rPr>
        <w:t>. Релак</w:t>
      </w:r>
      <w:r>
        <w:rPr>
          <w:rFonts w:ascii="Times New Roman" w:hAnsi="Times New Roman" w:cs="Times New Roman"/>
          <w:sz w:val="28"/>
          <w:szCs w:val="28"/>
        </w:rPr>
        <w:t>сация и медитация в этом центре</w:t>
      </w:r>
      <w:r w:rsidRPr="00787AD8">
        <w:rPr>
          <w:rFonts w:ascii="Times New Roman" w:hAnsi="Times New Roman" w:cs="Times New Roman"/>
          <w:sz w:val="28"/>
          <w:szCs w:val="28"/>
        </w:rPr>
        <w:t xml:space="preserve"> – это не только избавление от эмоционального негатива и укрепление нервной системы – это сохранение и приумножение душевного и физического здоровья. В зависимости от целей занятия в бассейне можно достичь эффекта расслабления (релаксации) или наоборот повышение двигательной и эмоциональной активности. Погружаясь в сухой бассейн, перемещаясь в нем, дети принимают позу, которая соответствует состоянию их мышечного тонуса. При этом постоянный контакт всей поверхности тела с шариками позволяет лучше почувствовать его, создает мягкий массажный эффект, обеспечивая глубокую мышечную релаксацию.</w:t>
      </w:r>
    </w:p>
    <w:p w:rsidR="00787AD8" w:rsidRDefault="00787AD8" w:rsidP="00787A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87AD8">
        <w:rPr>
          <w:rFonts w:ascii="Times New Roman" w:hAnsi="Times New Roman" w:cs="Times New Roman"/>
          <w:sz w:val="28"/>
          <w:szCs w:val="28"/>
        </w:rPr>
        <w:t xml:space="preserve">По результатам проводимой работы я убедилась, что взаимодействие педагога – психолога с детьми с ОВЗ рассматривается как комплексная технология психологической поддержки и помощи ребенку, родителям и педагогам в решении задач развития, обучения, воспитания, социализации со стороны педагога – психолога. Эффективность и полезность занятий с детьми с ОВЗ зависит от выбранных форм и </w:t>
      </w:r>
      <w:r w:rsidRPr="00787AD8">
        <w:rPr>
          <w:rFonts w:ascii="Times New Roman" w:hAnsi="Times New Roman" w:cs="Times New Roman"/>
          <w:sz w:val="28"/>
          <w:szCs w:val="28"/>
        </w:rPr>
        <w:lastRenderedPageBreak/>
        <w:t>методик работы, проводимая коррекционная работа приводит к психологической и социальной реабилитации, способствует повышению самооценки детей.</w:t>
      </w:r>
    </w:p>
    <w:p w:rsidR="00787AD8" w:rsidRPr="00787AD8" w:rsidRDefault="00787AD8" w:rsidP="00787AD8">
      <w:pPr>
        <w:rPr>
          <w:rFonts w:ascii="Times New Roman" w:hAnsi="Times New Roman" w:cs="Times New Roman"/>
          <w:sz w:val="28"/>
          <w:szCs w:val="28"/>
        </w:rPr>
      </w:pPr>
      <w:r>
        <w:rPr>
          <w:rFonts w:ascii="Times New Roman" w:hAnsi="Times New Roman" w:cs="Times New Roman"/>
          <w:sz w:val="28"/>
          <w:szCs w:val="28"/>
        </w:rPr>
        <w:t xml:space="preserve">    </w:t>
      </w:r>
      <w:r w:rsidRPr="00787AD8">
        <w:rPr>
          <w:rFonts w:ascii="Times New Roman" w:hAnsi="Times New Roman" w:cs="Times New Roman"/>
          <w:sz w:val="28"/>
          <w:szCs w:val="28"/>
        </w:rPr>
        <w:t>Инновационные методы воздействия в деятельности логопеда становятся перспективным средством коррекционно-развивающей работы с детьми, имеющими нарушения речи.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 На фоне комплексной логопедической помощи инновационные методы, не требуя особых усилий, оптимизируют процесс коррекции речи детей и способствуют оздоровлению всего организма.</w:t>
      </w:r>
    </w:p>
    <w:p w:rsidR="00787AD8" w:rsidRPr="00787AD8" w:rsidRDefault="00787AD8" w:rsidP="00787AD8">
      <w:pPr>
        <w:rPr>
          <w:rFonts w:ascii="Times New Roman" w:hAnsi="Times New Roman" w:cs="Times New Roman"/>
          <w:sz w:val="28"/>
          <w:szCs w:val="28"/>
        </w:rPr>
      </w:pPr>
    </w:p>
    <w:p w:rsidR="00787AD8" w:rsidRPr="00787AD8" w:rsidRDefault="00787AD8" w:rsidP="00787AD8">
      <w:pPr>
        <w:rPr>
          <w:rFonts w:ascii="Times New Roman" w:hAnsi="Times New Roman" w:cs="Times New Roman"/>
          <w:sz w:val="28"/>
          <w:szCs w:val="28"/>
        </w:rPr>
      </w:pPr>
    </w:p>
    <w:p w:rsidR="00445B11" w:rsidRPr="00787AD8" w:rsidRDefault="00445B11" w:rsidP="00787AD8">
      <w:pPr>
        <w:rPr>
          <w:rFonts w:ascii="Times New Roman" w:hAnsi="Times New Roman" w:cs="Times New Roman"/>
          <w:sz w:val="28"/>
          <w:szCs w:val="28"/>
        </w:rPr>
      </w:pPr>
    </w:p>
    <w:sectPr w:rsidR="00445B11" w:rsidRPr="00787AD8" w:rsidSect="00787AD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D8"/>
    <w:rsid w:val="00445B11"/>
    <w:rsid w:val="0078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6335A-F582-4FC7-B90A-F654709F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1089</Words>
  <Characters>6212</Characters>
  <Application>Microsoft Office Word</Application>
  <DocSecurity>0</DocSecurity>
  <Lines>51</Lines>
  <Paragraphs>14</Paragraphs>
  <ScaleCrop>false</ScaleCrop>
  <Company>Microsoft</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костюшкина</dc:creator>
  <cp:keywords/>
  <dc:description/>
  <cp:lastModifiedBy>катя костюшкина</cp:lastModifiedBy>
  <cp:revision>1</cp:revision>
  <dcterms:created xsi:type="dcterms:W3CDTF">2018-10-21T04:24:00Z</dcterms:created>
  <dcterms:modified xsi:type="dcterms:W3CDTF">2018-10-21T04:33:00Z</dcterms:modified>
</cp:coreProperties>
</file>